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93675">
        <w:rPr>
          <w:rFonts w:ascii="Calibri" w:eastAsia="Calibri" w:hAnsi="Calibri" w:cs="Times New Roman"/>
          <w:sz w:val="32"/>
          <w:szCs w:val="32"/>
        </w:rPr>
        <w:t>Guía de estudio Liderazgo y Toma de decisiones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1.- ¿Quién es un líder? (CAP. 1)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2.- Rasgos del liderazgos y ética (CAP 2)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3.- Comportamiento de Liderazgo y Motivación. (CAP 3)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4.- Influencia: Poder, Política, Creación de redes y Negociación. (CAP 4)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5.- Habilidades de comunicación, coaching y manejo de conflicto (CAP 6)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6.- Relaciones entre el Líder y los seguidores. (CAP 7)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7.- Liderazgo de equipo y equipos autodirigidos (CAP 8)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8.- Liderazgo Carismático y Liderazgo Transformacional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(CAP 9)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9.- Liderazgo en la crisis y la organización que aprende (CAP 12)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10.- Los Gerentes como tomadores de decisiones (CAP 6)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93675">
        <w:rPr>
          <w:rFonts w:ascii="Calibri" w:eastAsia="Calibri" w:hAnsi="Calibri" w:cs="Times New Roman"/>
        </w:rPr>
        <w:t>11.- Sistemas de decisión y monitoreo: Toma de decisiones (CAP 3)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3675">
        <w:rPr>
          <w:rFonts w:ascii="Arial" w:eastAsia="Calibri" w:hAnsi="Arial" w:cs="Arial"/>
          <w:sz w:val="24"/>
          <w:szCs w:val="24"/>
        </w:rPr>
        <w:t>Bibliografía: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Liderazgo; Teoría, aplicación y desarrollo de habilidades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Autor (es): Lussier y Achua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Editorial: CENGAGE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Learning</w:t>
      </w:r>
      <w:proofErr w:type="spellEnd"/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2011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La experiencia del Liderazgo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Autor (es): Daft, Richard L.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Editorial: CENGAGE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Learning</w:t>
      </w:r>
      <w:proofErr w:type="spellEnd"/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2006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Liderazgo y Reputación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Autor (es): Barquero José Daniel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Editorial: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Profit</w:t>
      </w:r>
      <w:proofErr w:type="spellEnd"/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2010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El espíritu del Liderazgo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Autor (es): Owen Harrison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Editorial: Oxford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2001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Nombre del Libro: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Lider</w:t>
      </w:r>
      <w:proofErr w:type="spellEnd"/>
      <w:r w:rsidRPr="00593675">
        <w:rPr>
          <w:rFonts w:ascii="Arial" w:eastAsia="Calibri" w:hAnsi="Arial" w:cs="Arial"/>
          <w:sz w:val="18"/>
          <w:szCs w:val="18"/>
        </w:rPr>
        <w:t xml:space="preserve"> inspirador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Autor (es):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Zenger</w:t>
      </w:r>
      <w:proofErr w:type="spellEnd"/>
      <w:r w:rsidRPr="00593675">
        <w:rPr>
          <w:rFonts w:ascii="Arial" w:eastAsia="Calibri" w:hAnsi="Arial" w:cs="Arial"/>
          <w:sz w:val="18"/>
          <w:szCs w:val="18"/>
        </w:rPr>
        <w:t xml:space="preserve"> John, Folkman Joseph,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Edinger</w:t>
      </w:r>
      <w:proofErr w:type="spellEnd"/>
      <w:r w:rsidRPr="00593675">
        <w:rPr>
          <w:rFonts w:ascii="Arial" w:eastAsia="Calibri" w:hAnsi="Arial" w:cs="Arial"/>
          <w:sz w:val="18"/>
          <w:szCs w:val="18"/>
        </w:rPr>
        <w:t xml:space="preserve"> Scott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Editorial: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Profit</w:t>
      </w:r>
      <w:proofErr w:type="spellEnd"/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2009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Administración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 xml:space="preserve">Autor (es): Robbins/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Coulter</w:t>
      </w:r>
      <w:proofErr w:type="spellEnd"/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Editorial: Pearson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Fecha de publicación: 2014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Nombre del Libro: Administración; un enfoque basado en competencias</w:t>
      </w:r>
    </w:p>
    <w:p w:rsidR="00593675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93675">
        <w:rPr>
          <w:rFonts w:ascii="Arial" w:eastAsia="Calibri" w:hAnsi="Arial" w:cs="Arial"/>
          <w:sz w:val="18"/>
          <w:szCs w:val="18"/>
        </w:rPr>
        <w:t>Autor (es): Hellriegel Don, Jackson Susan, Slocum John</w:t>
      </w:r>
    </w:p>
    <w:p w:rsidR="00DA1D36" w:rsidRPr="00593675" w:rsidRDefault="00593675" w:rsidP="005936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spellStart"/>
      <w:proofErr w:type="gramStart"/>
      <w:r w:rsidRPr="00593675">
        <w:rPr>
          <w:rFonts w:ascii="Arial" w:eastAsia="Calibri" w:hAnsi="Arial" w:cs="Arial"/>
          <w:sz w:val="18"/>
          <w:szCs w:val="18"/>
        </w:rPr>
        <w:t>Editorial:CENGAGE</w:t>
      </w:r>
      <w:proofErr w:type="spellEnd"/>
      <w:proofErr w:type="gramEnd"/>
      <w:r w:rsidRPr="0059367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93675">
        <w:rPr>
          <w:rFonts w:ascii="Arial" w:eastAsia="Calibri" w:hAnsi="Arial" w:cs="Arial"/>
          <w:sz w:val="18"/>
          <w:szCs w:val="18"/>
        </w:rPr>
        <w:t>Learning</w:t>
      </w:r>
      <w:bookmarkStart w:id="0" w:name="_GoBack"/>
      <w:bookmarkEnd w:id="0"/>
      <w:proofErr w:type="spellEnd"/>
    </w:p>
    <w:sectPr w:rsidR="00DA1D36" w:rsidRPr="00593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96"/>
    <w:rsid w:val="004A2296"/>
    <w:rsid w:val="00593675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E176"/>
  <w15:chartTrackingRefBased/>
  <w15:docId w15:val="{B565862A-20DF-4B0D-B0EA-BF95A50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2</cp:revision>
  <dcterms:created xsi:type="dcterms:W3CDTF">2020-09-30T18:26:00Z</dcterms:created>
  <dcterms:modified xsi:type="dcterms:W3CDTF">2020-09-30T18:29:00Z</dcterms:modified>
</cp:coreProperties>
</file>