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AE3C" w14:textId="77777777" w:rsidR="00F42763" w:rsidRPr="00F42763" w:rsidRDefault="00F42763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Materia/Unidad de Aprendizaje</w:t>
      </w:r>
    </w:p>
    <w:p w14:paraId="5BCFFDC0" w14:textId="77777777" w:rsidR="00F42763" w:rsidRDefault="00F42763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5546934E" w14:textId="77777777" w:rsidR="00FE5AA7" w:rsidRPr="00742776" w:rsidRDefault="00F42763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601 </w:t>
      </w:r>
      <w:r w:rsidR="00FE5AA7" w:rsidRPr="00742776">
        <w:rPr>
          <w:rFonts w:ascii="Arial" w:hAnsi="Arial" w:cs="Arial"/>
          <w:b/>
          <w:sz w:val="24"/>
          <w:szCs w:val="20"/>
        </w:rPr>
        <w:t>Economía Internacional</w:t>
      </w:r>
    </w:p>
    <w:p w14:paraId="0F8DE809" w14:textId="77777777" w:rsidR="00F42763" w:rsidRDefault="00F42763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0B6CCC" w14:textId="77777777" w:rsidR="00F42763" w:rsidRDefault="00F42763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401</w:t>
      </w:r>
    </w:p>
    <w:p w14:paraId="1B59AB8C" w14:textId="77777777" w:rsidR="00F42763" w:rsidRDefault="00F42763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16E0BE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Sexto Semestre </w:t>
      </w:r>
    </w:p>
    <w:p w14:paraId="3AB8AC6B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BB6514" w14:textId="77777777" w:rsidR="00F42763" w:rsidRPr="004D55C9" w:rsidRDefault="00F42763" w:rsidP="00F42763">
      <w:pPr>
        <w:pStyle w:val="NormalWeb"/>
        <w:rPr>
          <w:rFonts w:asciiTheme="minorHAnsi" w:hAnsiTheme="minorHAnsi" w:cs="Arial"/>
          <w:b/>
          <w:sz w:val="28"/>
          <w:szCs w:val="22"/>
        </w:rPr>
      </w:pPr>
      <w:r w:rsidRPr="004D55C9">
        <w:rPr>
          <w:rFonts w:asciiTheme="minorHAnsi" w:hAnsiTheme="minorHAnsi" w:cs="Arial"/>
          <w:b/>
          <w:sz w:val="28"/>
          <w:szCs w:val="22"/>
        </w:rPr>
        <w:t>Guía de estudio como apoyo para la preparación del estudiante.</w:t>
      </w:r>
    </w:p>
    <w:p w14:paraId="052192CD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09707A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 xml:space="preserve">Semana 1 </w:t>
      </w:r>
    </w:p>
    <w:p w14:paraId="292CE664" w14:textId="77777777" w:rsidR="00895EA2" w:rsidRPr="00EF52E6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52E6">
        <w:rPr>
          <w:rFonts w:ascii="Arial" w:hAnsi="Arial" w:cs="Arial"/>
          <w:sz w:val="20"/>
          <w:szCs w:val="20"/>
        </w:rPr>
        <w:t xml:space="preserve">Economía </w:t>
      </w:r>
      <w:r w:rsidRPr="00EF52E6">
        <w:rPr>
          <w:rFonts w:ascii="Arial" w:hAnsi="Arial" w:cs="Arial"/>
        </w:rPr>
        <w:t>Samuelson y Nordhaus 19ª edición</w:t>
      </w:r>
    </w:p>
    <w:p w14:paraId="3A8F5DB9" w14:textId="77777777" w:rsidR="00FE5AA7" w:rsidRPr="00EF52E6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F52E6">
        <w:rPr>
          <w:rFonts w:ascii="Arial" w:hAnsi="Arial" w:cs="Arial"/>
          <w:sz w:val="20"/>
          <w:szCs w:val="20"/>
          <w:u w:val="single"/>
        </w:rPr>
        <w:t>C</w:t>
      </w:r>
      <w:r w:rsidR="00895EA2" w:rsidRPr="00EF52E6">
        <w:rPr>
          <w:rFonts w:ascii="Arial" w:hAnsi="Arial" w:cs="Arial"/>
          <w:sz w:val="20"/>
          <w:szCs w:val="20"/>
          <w:u w:val="single"/>
        </w:rPr>
        <w:t>apítulo 1 Los Fundamentos de l</w:t>
      </w:r>
      <w:r w:rsidRPr="00EF52E6">
        <w:rPr>
          <w:rFonts w:ascii="Arial" w:hAnsi="Arial" w:cs="Arial"/>
          <w:sz w:val="20"/>
          <w:szCs w:val="20"/>
          <w:u w:val="single"/>
        </w:rPr>
        <w:t xml:space="preserve">a </w:t>
      </w:r>
      <w:r w:rsidR="00895EA2" w:rsidRPr="00EF52E6">
        <w:rPr>
          <w:rFonts w:ascii="Arial" w:hAnsi="Arial" w:cs="Arial"/>
          <w:sz w:val="20"/>
          <w:szCs w:val="20"/>
          <w:u w:val="single"/>
        </w:rPr>
        <w:t>e</w:t>
      </w:r>
      <w:r w:rsidRPr="00EF52E6">
        <w:rPr>
          <w:rFonts w:ascii="Arial" w:hAnsi="Arial" w:cs="Arial"/>
          <w:sz w:val="20"/>
          <w:szCs w:val="20"/>
          <w:u w:val="single"/>
        </w:rPr>
        <w:t>conomía.</w:t>
      </w:r>
    </w:p>
    <w:p w14:paraId="290B626B" w14:textId="77777777" w:rsidR="007D2AD7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estudiante debe de comprender las razones básicas de</w:t>
      </w:r>
      <w:r w:rsidRPr="00895EA2">
        <w:rPr>
          <w:rFonts w:ascii="Arial" w:hAnsi="Arial" w:cs="Arial"/>
          <w:sz w:val="20"/>
          <w:szCs w:val="20"/>
        </w:rPr>
        <w:t xml:space="preserve"> ¿Por qué es</w:t>
      </w:r>
      <w:r w:rsidR="007D2AD7">
        <w:rPr>
          <w:rFonts w:ascii="Arial" w:hAnsi="Arial" w:cs="Arial"/>
          <w:sz w:val="20"/>
          <w:szCs w:val="20"/>
        </w:rPr>
        <w:t>tudiar economía?</w:t>
      </w:r>
    </w:p>
    <w:p w14:paraId="34CB5F0A" w14:textId="77777777" w:rsidR="007D2AD7" w:rsidRDefault="007D2AD7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95EA2">
        <w:rPr>
          <w:rFonts w:ascii="Arial" w:hAnsi="Arial" w:cs="Arial"/>
          <w:sz w:val="20"/>
          <w:szCs w:val="20"/>
        </w:rPr>
        <w:t>tender los temas de e</w:t>
      </w:r>
      <w:r w:rsidR="00895EA2" w:rsidRPr="00895EA2">
        <w:rPr>
          <w:rFonts w:ascii="Arial" w:hAnsi="Arial" w:cs="Arial"/>
          <w:sz w:val="20"/>
          <w:szCs w:val="20"/>
        </w:rPr>
        <w:t>scasez y eficiencia</w:t>
      </w:r>
      <w:r w:rsidR="00895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895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estudiar sus definiciones de </w:t>
      </w:r>
      <w:r w:rsidR="00895EA2" w:rsidRPr="00895EA2">
        <w:rPr>
          <w:rFonts w:ascii="Arial" w:hAnsi="Arial" w:cs="Arial"/>
          <w:sz w:val="20"/>
          <w:szCs w:val="20"/>
        </w:rPr>
        <w:t>economía</w:t>
      </w:r>
      <w:r>
        <w:rPr>
          <w:rFonts w:ascii="Arial" w:hAnsi="Arial" w:cs="Arial"/>
          <w:sz w:val="20"/>
          <w:szCs w:val="20"/>
        </w:rPr>
        <w:t>.</w:t>
      </w:r>
      <w:r w:rsidR="00895EA2" w:rsidRPr="00895EA2">
        <w:rPr>
          <w:rFonts w:ascii="Arial" w:hAnsi="Arial" w:cs="Arial"/>
          <w:sz w:val="20"/>
          <w:szCs w:val="20"/>
        </w:rPr>
        <w:t xml:space="preserve"> </w:t>
      </w:r>
    </w:p>
    <w:p w14:paraId="7909D700" w14:textId="77777777" w:rsidR="007D2AD7" w:rsidRDefault="007D2AD7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Diferenciar la práctica de la m</w:t>
      </w:r>
      <w:r w:rsidR="00895EA2" w:rsidRPr="00895EA2">
        <w:rPr>
          <w:rFonts w:ascii="Arial" w:hAnsi="Arial" w:cs="Arial"/>
          <w:sz w:val="20"/>
          <w:szCs w:val="20"/>
        </w:rPr>
        <w:t>icroeconomía y</w:t>
      </w:r>
      <w:r>
        <w:rPr>
          <w:rFonts w:ascii="Arial" w:hAnsi="Arial" w:cs="Arial"/>
          <w:sz w:val="20"/>
          <w:szCs w:val="20"/>
        </w:rPr>
        <w:t xml:space="preserve"> la </w:t>
      </w:r>
      <w:r w:rsidR="00895EA2" w:rsidRPr="00895EA2">
        <w:rPr>
          <w:rFonts w:ascii="Arial" w:hAnsi="Arial" w:cs="Arial"/>
          <w:sz w:val="20"/>
          <w:szCs w:val="20"/>
        </w:rPr>
        <w:t>macroeconomía</w:t>
      </w:r>
      <w:r>
        <w:rPr>
          <w:rFonts w:ascii="Arial" w:hAnsi="Arial" w:cs="Arial"/>
          <w:sz w:val="20"/>
          <w:szCs w:val="20"/>
        </w:rPr>
        <w:t>.</w:t>
      </w:r>
    </w:p>
    <w:p w14:paraId="098A0913" w14:textId="77777777" w:rsidR="00895EA2" w:rsidRPr="00895EA2" w:rsidRDefault="007D2AD7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Aplicar l</w:t>
      </w:r>
      <w:r w:rsidR="00895EA2" w:rsidRPr="00895EA2">
        <w:rPr>
          <w:rFonts w:ascii="Arial" w:hAnsi="Arial" w:cs="Arial"/>
          <w:sz w:val="20"/>
          <w:szCs w:val="20"/>
        </w:rPr>
        <w:t xml:space="preserve">a lógica de la economía </w:t>
      </w:r>
      <w:r>
        <w:rPr>
          <w:rFonts w:ascii="Arial" w:hAnsi="Arial" w:cs="Arial"/>
          <w:sz w:val="20"/>
          <w:szCs w:val="20"/>
        </w:rPr>
        <w:t>para desarrollar m</w:t>
      </w:r>
      <w:r w:rsidR="00895EA2" w:rsidRPr="00895EA2">
        <w:rPr>
          <w:rFonts w:ascii="Arial" w:hAnsi="Arial" w:cs="Arial"/>
          <w:sz w:val="20"/>
          <w:szCs w:val="20"/>
        </w:rPr>
        <w:t xml:space="preserve">entes frías al servicio de </w:t>
      </w:r>
      <w:r>
        <w:rPr>
          <w:rFonts w:ascii="Arial" w:hAnsi="Arial" w:cs="Arial"/>
          <w:sz w:val="20"/>
          <w:szCs w:val="20"/>
        </w:rPr>
        <w:t>la sociedad.</w:t>
      </w:r>
      <w:r w:rsidR="00895EA2" w:rsidRPr="00895EA2">
        <w:rPr>
          <w:rFonts w:ascii="Arial" w:hAnsi="Arial" w:cs="Arial"/>
          <w:sz w:val="20"/>
          <w:szCs w:val="20"/>
        </w:rPr>
        <w:t xml:space="preserve"> </w:t>
      </w:r>
    </w:p>
    <w:p w14:paraId="0F8ACAF0" w14:textId="77777777" w:rsidR="007D2AD7" w:rsidRDefault="007D2AD7" w:rsidP="007D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D2AD7">
        <w:rPr>
          <w:rFonts w:ascii="Arial" w:hAnsi="Arial" w:cs="Arial"/>
          <w:sz w:val="20"/>
          <w:szCs w:val="20"/>
        </w:rPr>
        <w:t>esolver tres prob</w:t>
      </w:r>
      <w:r>
        <w:rPr>
          <w:rFonts w:ascii="Arial" w:hAnsi="Arial" w:cs="Arial"/>
          <w:sz w:val="20"/>
          <w:szCs w:val="20"/>
        </w:rPr>
        <w:t xml:space="preserve">lemas económicos fundamentales: se </w:t>
      </w:r>
      <w:r w:rsidRPr="007D2AD7">
        <w:rPr>
          <w:rFonts w:ascii="Arial" w:hAnsi="Arial" w:cs="Arial"/>
          <w:sz w:val="20"/>
          <w:szCs w:val="20"/>
        </w:rPr>
        <w:t>debe tener una manera de determinar qué mercancías</w:t>
      </w:r>
      <w:r>
        <w:rPr>
          <w:rFonts w:ascii="Arial" w:hAnsi="Arial" w:cs="Arial"/>
          <w:sz w:val="20"/>
          <w:szCs w:val="20"/>
        </w:rPr>
        <w:t xml:space="preserve"> </w:t>
      </w:r>
      <w:r w:rsidRPr="007D2AD7">
        <w:rPr>
          <w:rFonts w:ascii="Arial" w:hAnsi="Arial" w:cs="Arial"/>
          <w:sz w:val="20"/>
          <w:szCs w:val="20"/>
        </w:rPr>
        <w:t>se producen, cómo y para quién</w:t>
      </w:r>
      <w:r>
        <w:rPr>
          <w:rFonts w:ascii="Arial" w:hAnsi="Arial" w:cs="Arial"/>
          <w:sz w:val="20"/>
          <w:szCs w:val="20"/>
        </w:rPr>
        <w:t xml:space="preserve"> se producen</w:t>
      </w:r>
      <w:r w:rsidRPr="007D2AD7">
        <w:rPr>
          <w:rFonts w:ascii="Arial" w:hAnsi="Arial" w:cs="Arial"/>
          <w:sz w:val="20"/>
          <w:szCs w:val="20"/>
        </w:rPr>
        <w:t>.</w:t>
      </w:r>
    </w:p>
    <w:p w14:paraId="5A981308" w14:textId="77777777" w:rsidR="00895EA2" w:rsidRPr="00895EA2" w:rsidRDefault="00EF52E6" w:rsidP="00EF5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las </w:t>
      </w:r>
      <w:r w:rsidRPr="00EF52E6">
        <w:rPr>
          <w:rFonts w:ascii="Arial" w:hAnsi="Arial" w:cs="Arial"/>
          <w:sz w:val="20"/>
          <w:szCs w:val="20"/>
        </w:rPr>
        <w:t>distintas maner</w:t>
      </w:r>
      <w:r>
        <w:rPr>
          <w:rFonts w:ascii="Arial" w:hAnsi="Arial" w:cs="Arial"/>
          <w:sz w:val="20"/>
          <w:szCs w:val="20"/>
        </w:rPr>
        <w:t xml:space="preserve">as puede una sociedad responder </w:t>
      </w:r>
      <w:r w:rsidRPr="00EF52E6">
        <w:rPr>
          <w:rFonts w:ascii="Arial" w:hAnsi="Arial" w:cs="Arial"/>
          <w:sz w:val="20"/>
          <w:szCs w:val="20"/>
        </w:rPr>
        <w:t>a las preguntas qué, cómo y p</w:t>
      </w:r>
      <w:r w:rsidR="00734869">
        <w:rPr>
          <w:rFonts w:ascii="Arial" w:hAnsi="Arial" w:cs="Arial"/>
          <w:sz w:val="20"/>
          <w:szCs w:val="20"/>
        </w:rPr>
        <w:t xml:space="preserve">ara </w:t>
      </w:r>
      <w:r>
        <w:rPr>
          <w:rFonts w:ascii="Arial" w:hAnsi="Arial" w:cs="Arial"/>
          <w:sz w:val="20"/>
          <w:szCs w:val="20"/>
        </w:rPr>
        <w:t xml:space="preserve">quién? </w:t>
      </w:r>
      <w:r w:rsidR="00734869">
        <w:rPr>
          <w:rFonts w:ascii="Arial" w:hAnsi="Arial" w:cs="Arial"/>
          <w:sz w:val="20"/>
          <w:szCs w:val="20"/>
        </w:rPr>
        <w:t>Comprender, ¿c</w:t>
      </w:r>
      <w:r>
        <w:rPr>
          <w:rFonts w:ascii="Arial" w:hAnsi="Arial" w:cs="Arial"/>
          <w:sz w:val="20"/>
          <w:szCs w:val="20"/>
        </w:rPr>
        <w:t xml:space="preserve">ómo las distintas sociedades </w:t>
      </w:r>
      <w:r w:rsidRPr="00EF52E6">
        <w:rPr>
          <w:rFonts w:ascii="Arial" w:hAnsi="Arial" w:cs="Arial"/>
          <w:sz w:val="20"/>
          <w:szCs w:val="20"/>
        </w:rPr>
        <w:t>se organizan a través de sistemas económicos alternos</w:t>
      </w:r>
      <w:r>
        <w:rPr>
          <w:rFonts w:ascii="Arial" w:hAnsi="Arial" w:cs="Arial"/>
          <w:sz w:val="20"/>
          <w:szCs w:val="20"/>
        </w:rPr>
        <w:t xml:space="preserve"> para aplicar: l</w:t>
      </w:r>
      <w:r w:rsidR="00895EA2" w:rsidRPr="00895EA2">
        <w:rPr>
          <w:rFonts w:ascii="Arial" w:hAnsi="Arial" w:cs="Arial"/>
          <w:sz w:val="20"/>
          <w:szCs w:val="20"/>
        </w:rPr>
        <w:t>as economías de mercado,</w:t>
      </w:r>
      <w:r>
        <w:rPr>
          <w:rFonts w:ascii="Arial" w:hAnsi="Arial" w:cs="Arial"/>
          <w:sz w:val="20"/>
          <w:szCs w:val="20"/>
        </w:rPr>
        <w:t xml:space="preserve"> la </w:t>
      </w:r>
      <w:r w:rsidR="00895EA2" w:rsidRPr="00895EA2">
        <w:rPr>
          <w:rFonts w:ascii="Arial" w:hAnsi="Arial" w:cs="Arial"/>
          <w:sz w:val="20"/>
          <w:szCs w:val="20"/>
        </w:rPr>
        <w:t xml:space="preserve">autoritaria y </w:t>
      </w:r>
      <w:r>
        <w:rPr>
          <w:rFonts w:ascii="Arial" w:hAnsi="Arial" w:cs="Arial"/>
          <w:sz w:val="20"/>
          <w:szCs w:val="20"/>
        </w:rPr>
        <w:t xml:space="preserve">la </w:t>
      </w:r>
      <w:r w:rsidR="00895EA2" w:rsidRPr="00895EA2">
        <w:rPr>
          <w:rFonts w:ascii="Arial" w:hAnsi="Arial" w:cs="Arial"/>
          <w:sz w:val="20"/>
          <w:szCs w:val="20"/>
        </w:rPr>
        <w:t>mixta</w:t>
      </w:r>
      <w:r w:rsidR="0073486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.</w:t>
      </w:r>
    </w:p>
    <w:p w14:paraId="171EFC71" w14:textId="77777777" w:rsidR="00895EA2" w:rsidRPr="00895EA2" w:rsidRDefault="00EF52E6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Revisar las distintas p</w:t>
      </w:r>
      <w:r w:rsidR="00895EA2" w:rsidRPr="00895EA2">
        <w:rPr>
          <w:rFonts w:ascii="Arial" w:hAnsi="Arial" w:cs="Arial"/>
          <w:sz w:val="20"/>
          <w:szCs w:val="20"/>
        </w:rPr>
        <w:t xml:space="preserve">osibilidades tecnológicas </w:t>
      </w:r>
      <w:r>
        <w:rPr>
          <w:rFonts w:ascii="Arial" w:hAnsi="Arial" w:cs="Arial"/>
          <w:sz w:val="20"/>
          <w:szCs w:val="20"/>
        </w:rPr>
        <w:t xml:space="preserve">a las que la </w:t>
      </w:r>
      <w:r w:rsidR="00895EA2" w:rsidRPr="00895EA2">
        <w:rPr>
          <w:rFonts w:ascii="Arial" w:hAnsi="Arial" w:cs="Arial"/>
          <w:sz w:val="20"/>
          <w:szCs w:val="20"/>
        </w:rPr>
        <w:t xml:space="preserve">sociedad </w:t>
      </w:r>
      <w:r>
        <w:rPr>
          <w:rFonts w:ascii="Arial" w:hAnsi="Arial" w:cs="Arial"/>
          <w:sz w:val="20"/>
          <w:szCs w:val="20"/>
        </w:rPr>
        <w:t>tiene acceso.</w:t>
      </w:r>
    </w:p>
    <w:p w14:paraId="1AC7290F" w14:textId="77777777" w:rsidR="00EF52E6" w:rsidRDefault="00EF52E6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Considerar con que i</w:t>
      </w:r>
      <w:r w:rsidR="00895EA2" w:rsidRPr="00895EA2">
        <w:rPr>
          <w:rFonts w:ascii="Arial" w:hAnsi="Arial" w:cs="Arial"/>
          <w:sz w:val="20"/>
          <w:szCs w:val="20"/>
        </w:rPr>
        <w:t xml:space="preserve">nsumos y productos </w:t>
      </w:r>
      <w:r>
        <w:rPr>
          <w:rFonts w:ascii="Arial" w:hAnsi="Arial" w:cs="Arial"/>
          <w:sz w:val="20"/>
          <w:szCs w:val="20"/>
        </w:rPr>
        <w:t>se cuenta.</w:t>
      </w:r>
    </w:p>
    <w:p w14:paraId="657EEC27" w14:textId="77777777" w:rsidR="00EF52E6" w:rsidRDefault="00EF52E6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Conocer la </w:t>
      </w:r>
      <w:r w:rsidR="00895EA2" w:rsidRPr="00895EA2">
        <w:rPr>
          <w:rFonts w:ascii="Arial" w:hAnsi="Arial" w:cs="Arial"/>
          <w:sz w:val="20"/>
          <w:szCs w:val="20"/>
        </w:rPr>
        <w:t>Frontera de posibilidades</w:t>
      </w:r>
      <w:r>
        <w:rPr>
          <w:rFonts w:ascii="Arial" w:hAnsi="Arial" w:cs="Arial"/>
          <w:sz w:val="20"/>
          <w:szCs w:val="20"/>
        </w:rPr>
        <w:t xml:space="preserve"> </w:t>
      </w:r>
      <w:r w:rsidR="00895EA2" w:rsidRPr="00895EA2">
        <w:rPr>
          <w:rFonts w:ascii="Arial" w:hAnsi="Arial" w:cs="Arial"/>
          <w:sz w:val="20"/>
          <w:szCs w:val="20"/>
        </w:rPr>
        <w:t xml:space="preserve">de producción </w:t>
      </w:r>
      <w:r>
        <w:rPr>
          <w:rFonts w:ascii="Arial" w:hAnsi="Arial" w:cs="Arial"/>
          <w:sz w:val="20"/>
          <w:szCs w:val="20"/>
        </w:rPr>
        <w:t>(FPP) y como se opera su práctica.</w:t>
      </w:r>
    </w:p>
    <w:p w14:paraId="51368DDA" w14:textId="77777777" w:rsidR="00EF52E6" w:rsidRDefault="00EF52E6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Saber sobre ¿cuáles son los c</w:t>
      </w:r>
      <w:r w:rsidR="00895EA2" w:rsidRPr="00895EA2">
        <w:rPr>
          <w:rFonts w:ascii="Arial" w:hAnsi="Arial" w:cs="Arial"/>
          <w:sz w:val="20"/>
          <w:szCs w:val="20"/>
        </w:rPr>
        <w:t>ostos de</w:t>
      </w:r>
      <w:r>
        <w:rPr>
          <w:rFonts w:ascii="Arial" w:hAnsi="Arial" w:cs="Arial"/>
          <w:sz w:val="20"/>
          <w:szCs w:val="20"/>
        </w:rPr>
        <w:t xml:space="preserve"> </w:t>
      </w:r>
      <w:r w:rsidR="00895EA2" w:rsidRPr="00895EA2">
        <w:rPr>
          <w:rFonts w:ascii="Arial" w:hAnsi="Arial" w:cs="Arial"/>
          <w:sz w:val="20"/>
          <w:szCs w:val="20"/>
        </w:rPr>
        <w:t>oportunidad</w:t>
      </w:r>
      <w:r>
        <w:rPr>
          <w:rFonts w:ascii="Arial" w:hAnsi="Arial" w:cs="Arial"/>
          <w:sz w:val="20"/>
          <w:szCs w:val="20"/>
        </w:rPr>
        <w:t>?</w:t>
      </w:r>
    </w:p>
    <w:p w14:paraId="34ECBD70" w14:textId="77777777" w:rsidR="00FE5AA7" w:rsidRDefault="00EF52E6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Poder determinar ¿Cuándo se logra la e</w:t>
      </w:r>
      <w:r w:rsidR="00895EA2" w:rsidRPr="00895EA2">
        <w:rPr>
          <w:rFonts w:ascii="Arial" w:hAnsi="Arial" w:cs="Arial"/>
          <w:sz w:val="20"/>
          <w:szCs w:val="20"/>
        </w:rPr>
        <w:t>ficiencia</w:t>
      </w:r>
      <w:r>
        <w:rPr>
          <w:rFonts w:ascii="Arial" w:hAnsi="Arial" w:cs="Arial"/>
          <w:sz w:val="20"/>
          <w:szCs w:val="20"/>
        </w:rPr>
        <w:t>?</w:t>
      </w:r>
    </w:p>
    <w:p w14:paraId="792C31F9" w14:textId="77777777" w:rsidR="00895EA2" w:rsidRPr="00FE5AA7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8617D1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 xml:space="preserve">Semana 2 </w:t>
      </w:r>
    </w:p>
    <w:p w14:paraId="464C783B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7EAD37F6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52E6">
        <w:rPr>
          <w:rFonts w:ascii="Arial" w:hAnsi="Arial" w:cs="Arial"/>
          <w:sz w:val="20"/>
          <w:szCs w:val="20"/>
          <w:u w:val="single"/>
        </w:rPr>
        <w:t>Capí</w:t>
      </w:r>
      <w:r w:rsidR="00EF52E6" w:rsidRPr="00EF52E6">
        <w:rPr>
          <w:rFonts w:ascii="Arial" w:hAnsi="Arial" w:cs="Arial"/>
          <w:sz w:val="20"/>
          <w:szCs w:val="20"/>
          <w:u w:val="single"/>
        </w:rPr>
        <w:t>tulo 2 L</w:t>
      </w:r>
      <w:r w:rsidR="00063EBF">
        <w:rPr>
          <w:rFonts w:ascii="Arial" w:hAnsi="Arial" w:cs="Arial"/>
          <w:sz w:val="20"/>
          <w:szCs w:val="20"/>
          <w:u w:val="single"/>
        </w:rPr>
        <w:t>a</w:t>
      </w:r>
      <w:r w:rsidR="00EF52E6" w:rsidRPr="00EF52E6">
        <w:rPr>
          <w:rFonts w:ascii="Arial" w:hAnsi="Arial" w:cs="Arial"/>
          <w:sz w:val="20"/>
          <w:szCs w:val="20"/>
          <w:u w:val="single"/>
        </w:rPr>
        <w:t xml:space="preserve"> </w:t>
      </w:r>
      <w:r w:rsidR="00063EBF">
        <w:rPr>
          <w:rFonts w:ascii="Arial" w:hAnsi="Arial" w:cs="Arial"/>
          <w:sz w:val="20"/>
          <w:szCs w:val="20"/>
          <w:u w:val="single"/>
        </w:rPr>
        <w:t>moderna</w:t>
      </w:r>
      <w:r w:rsidR="00EF52E6" w:rsidRPr="00EF52E6">
        <w:rPr>
          <w:rFonts w:ascii="Arial" w:hAnsi="Arial" w:cs="Arial"/>
          <w:sz w:val="20"/>
          <w:szCs w:val="20"/>
          <w:u w:val="single"/>
        </w:rPr>
        <w:t xml:space="preserve"> economía </w:t>
      </w:r>
      <w:r w:rsidR="00063EBF">
        <w:rPr>
          <w:rFonts w:ascii="Arial" w:hAnsi="Arial" w:cs="Arial"/>
          <w:sz w:val="20"/>
          <w:szCs w:val="20"/>
          <w:u w:val="single"/>
        </w:rPr>
        <w:t>mixta</w:t>
      </w:r>
      <w:r w:rsidR="00EF52E6">
        <w:rPr>
          <w:rFonts w:ascii="Arial" w:hAnsi="Arial" w:cs="Arial"/>
          <w:sz w:val="20"/>
          <w:szCs w:val="20"/>
        </w:rPr>
        <w:t>.</w:t>
      </w:r>
    </w:p>
    <w:p w14:paraId="5648D1FA" w14:textId="77777777" w:rsidR="006D2B49" w:rsidRDefault="00063EBF" w:rsidP="006D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Conocer ¿Cuáles son los </w:t>
      </w:r>
      <w:r w:rsidRPr="00063EBF">
        <w:rPr>
          <w:rFonts w:ascii="Arial" w:hAnsi="Arial" w:cs="Arial"/>
          <w:sz w:val="20"/>
          <w:szCs w:val="20"/>
        </w:rPr>
        <w:t>mecanismo</w:t>
      </w:r>
      <w:r>
        <w:rPr>
          <w:rFonts w:ascii="Arial" w:hAnsi="Arial" w:cs="Arial"/>
          <w:sz w:val="20"/>
          <w:szCs w:val="20"/>
        </w:rPr>
        <w:t>s</w:t>
      </w:r>
      <w:r w:rsidRPr="00063EBF">
        <w:rPr>
          <w:rFonts w:ascii="Arial" w:hAnsi="Arial" w:cs="Arial"/>
          <w:sz w:val="20"/>
          <w:szCs w:val="20"/>
        </w:rPr>
        <w:t xml:space="preserve"> de mercado</w:t>
      </w:r>
      <w:r>
        <w:rPr>
          <w:rFonts w:ascii="Arial" w:hAnsi="Arial" w:cs="Arial"/>
          <w:sz w:val="20"/>
          <w:szCs w:val="20"/>
        </w:rPr>
        <w:t xml:space="preserve"> que permitan resolver el</w:t>
      </w:r>
      <w:r w:rsidRPr="00063EBF">
        <w:rPr>
          <w:rFonts w:ascii="Arial" w:hAnsi="Arial" w:cs="Arial"/>
          <w:sz w:val="20"/>
          <w:szCs w:val="20"/>
        </w:rPr>
        <w:t xml:space="preserve"> caos</w:t>
      </w:r>
      <w:r>
        <w:rPr>
          <w:rFonts w:ascii="Arial" w:hAnsi="Arial" w:cs="Arial"/>
          <w:sz w:val="20"/>
          <w:szCs w:val="20"/>
        </w:rPr>
        <w:t xml:space="preserve"> y dar </w:t>
      </w:r>
      <w:r w:rsidRPr="00063EBF">
        <w:rPr>
          <w:rFonts w:ascii="Arial" w:hAnsi="Arial" w:cs="Arial"/>
          <w:sz w:val="20"/>
          <w:szCs w:val="20"/>
        </w:rPr>
        <w:t>orden económico</w:t>
      </w:r>
      <w:r>
        <w:rPr>
          <w:rFonts w:ascii="Arial" w:hAnsi="Arial" w:cs="Arial"/>
          <w:sz w:val="20"/>
          <w:szCs w:val="20"/>
        </w:rPr>
        <w:t>? ¿Cómo se puede atender las necesidades d</w:t>
      </w:r>
      <w:r w:rsidRPr="00063EBF">
        <w:rPr>
          <w:rFonts w:ascii="Arial" w:hAnsi="Arial" w:cs="Arial"/>
          <w:sz w:val="20"/>
          <w:szCs w:val="20"/>
        </w:rPr>
        <w:t xml:space="preserve">el mercado </w:t>
      </w:r>
      <w:r>
        <w:rPr>
          <w:rFonts w:ascii="Arial" w:hAnsi="Arial" w:cs="Arial"/>
          <w:sz w:val="20"/>
          <w:szCs w:val="20"/>
        </w:rPr>
        <w:t xml:space="preserve">atendiendo </w:t>
      </w:r>
      <w:r w:rsidRPr="00063EBF">
        <w:rPr>
          <w:rFonts w:ascii="Arial" w:hAnsi="Arial" w:cs="Arial"/>
          <w:sz w:val="20"/>
          <w:szCs w:val="20"/>
        </w:rPr>
        <w:t>los tres problemas económicos</w:t>
      </w:r>
      <w:r>
        <w:rPr>
          <w:rFonts w:ascii="Arial" w:hAnsi="Arial" w:cs="Arial"/>
          <w:sz w:val="20"/>
          <w:szCs w:val="20"/>
        </w:rPr>
        <w:t>?</w:t>
      </w:r>
      <w:r w:rsidRPr="00063EBF">
        <w:rPr>
          <w:rFonts w:ascii="Arial" w:hAnsi="Arial" w:cs="Arial"/>
          <w:sz w:val="20"/>
          <w:szCs w:val="20"/>
        </w:rPr>
        <w:t xml:space="preserve"> </w:t>
      </w:r>
      <w:r w:rsidR="006D2B49">
        <w:rPr>
          <w:rFonts w:ascii="Arial" w:hAnsi="Arial" w:cs="Arial"/>
          <w:sz w:val="20"/>
          <w:szCs w:val="20"/>
        </w:rPr>
        <w:t>Identificar a</w:t>
      </w:r>
      <w:r w:rsidRPr="00063EBF">
        <w:rPr>
          <w:rFonts w:ascii="Arial" w:hAnsi="Arial" w:cs="Arial"/>
          <w:sz w:val="20"/>
          <w:szCs w:val="20"/>
        </w:rPr>
        <w:t xml:space="preserve"> </w:t>
      </w:r>
      <w:r w:rsidR="006D2B49" w:rsidRPr="006D2B49">
        <w:rPr>
          <w:rFonts w:ascii="Arial" w:hAnsi="Arial" w:cs="Arial"/>
          <w:sz w:val="20"/>
          <w:szCs w:val="20"/>
        </w:rPr>
        <w:t>las princip</w:t>
      </w:r>
      <w:r w:rsidR="006D2B49">
        <w:rPr>
          <w:rFonts w:ascii="Arial" w:hAnsi="Arial" w:cs="Arial"/>
          <w:sz w:val="20"/>
          <w:szCs w:val="20"/>
        </w:rPr>
        <w:t xml:space="preserve">ales fuerzas que influyen en la </w:t>
      </w:r>
      <w:r w:rsidR="006D2B49" w:rsidRPr="006D2B49">
        <w:rPr>
          <w:rFonts w:ascii="Arial" w:hAnsi="Arial" w:cs="Arial"/>
          <w:sz w:val="20"/>
          <w:szCs w:val="20"/>
        </w:rPr>
        <w:t>manera en que la</w:t>
      </w:r>
      <w:r w:rsidR="006D2B49">
        <w:rPr>
          <w:rFonts w:ascii="Arial" w:hAnsi="Arial" w:cs="Arial"/>
          <w:sz w:val="20"/>
          <w:szCs w:val="20"/>
        </w:rPr>
        <w:t xml:space="preserve"> economía se constituye la doble </w:t>
      </w:r>
      <w:r w:rsidR="006D2B49" w:rsidRPr="00063EBF">
        <w:rPr>
          <w:rFonts w:ascii="Arial" w:hAnsi="Arial" w:cs="Arial"/>
          <w:sz w:val="20"/>
          <w:szCs w:val="20"/>
        </w:rPr>
        <w:t>monarquía</w:t>
      </w:r>
      <w:r w:rsidR="006D2B49">
        <w:rPr>
          <w:rFonts w:ascii="Arial" w:hAnsi="Arial" w:cs="Arial"/>
          <w:sz w:val="20"/>
          <w:szCs w:val="20"/>
        </w:rPr>
        <w:t xml:space="preserve">: la de </w:t>
      </w:r>
      <w:r w:rsidR="006D2B49" w:rsidRPr="006D2B49">
        <w:rPr>
          <w:rFonts w:ascii="Arial" w:hAnsi="Arial" w:cs="Arial"/>
          <w:sz w:val="20"/>
          <w:szCs w:val="20"/>
        </w:rPr>
        <w:t xml:space="preserve">los gustos y la </w:t>
      </w:r>
      <w:r w:rsidR="006D2B49">
        <w:rPr>
          <w:rFonts w:ascii="Arial" w:hAnsi="Arial" w:cs="Arial"/>
          <w:sz w:val="20"/>
          <w:szCs w:val="20"/>
        </w:rPr>
        <w:t xml:space="preserve">de la </w:t>
      </w:r>
      <w:r w:rsidR="006D2B49" w:rsidRPr="006D2B49">
        <w:rPr>
          <w:rFonts w:ascii="Arial" w:hAnsi="Arial" w:cs="Arial"/>
          <w:sz w:val="20"/>
          <w:szCs w:val="20"/>
        </w:rPr>
        <w:t>tecnología.</w:t>
      </w:r>
    </w:p>
    <w:p w14:paraId="42AC362B" w14:textId="77777777" w:rsidR="00063EBF" w:rsidRDefault="006D2B49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Poder tener la destreza de interpretar la r</w:t>
      </w:r>
      <w:r w:rsidR="00063EBF" w:rsidRPr="00063EBF">
        <w:rPr>
          <w:rFonts w:ascii="Arial" w:hAnsi="Arial" w:cs="Arial"/>
          <w:sz w:val="20"/>
          <w:szCs w:val="20"/>
        </w:rPr>
        <w:t>epresentac</w:t>
      </w:r>
      <w:r>
        <w:rPr>
          <w:rFonts w:ascii="Arial" w:hAnsi="Arial" w:cs="Arial"/>
          <w:sz w:val="20"/>
          <w:szCs w:val="20"/>
        </w:rPr>
        <w:t xml:space="preserve">ión gráfica de los precios y de </w:t>
      </w:r>
      <w:r w:rsidR="00063EBF" w:rsidRPr="00063EBF">
        <w:rPr>
          <w:rFonts w:ascii="Arial" w:hAnsi="Arial" w:cs="Arial"/>
          <w:sz w:val="20"/>
          <w:szCs w:val="20"/>
        </w:rPr>
        <w:t>los mercados</w:t>
      </w:r>
      <w:r>
        <w:rPr>
          <w:rFonts w:ascii="Arial" w:hAnsi="Arial" w:cs="Arial"/>
          <w:sz w:val="20"/>
          <w:szCs w:val="20"/>
        </w:rPr>
        <w:t>.</w:t>
      </w:r>
      <w:r w:rsidR="00063EBF" w:rsidRPr="00063EBF">
        <w:rPr>
          <w:rFonts w:ascii="Arial" w:hAnsi="Arial" w:cs="Arial"/>
          <w:sz w:val="20"/>
          <w:szCs w:val="20"/>
        </w:rPr>
        <w:t xml:space="preserve"> </w:t>
      </w:r>
    </w:p>
    <w:p w14:paraId="63A6DAFF" w14:textId="77777777" w:rsidR="00063EBF" w:rsidRDefault="00063EBF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Poder determinar ¿Cuándo se aplica el concepto de la</w:t>
      </w:r>
      <w:r w:rsidRPr="00063EBF">
        <w:rPr>
          <w:rFonts w:ascii="Arial" w:hAnsi="Arial" w:cs="Arial"/>
          <w:sz w:val="20"/>
          <w:szCs w:val="20"/>
        </w:rPr>
        <w:t xml:space="preserve"> mano invisible</w:t>
      </w:r>
      <w:r>
        <w:rPr>
          <w:rFonts w:ascii="Arial" w:hAnsi="Arial" w:cs="Arial"/>
          <w:sz w:val="20"/>
          <w:szCs w:val="20"/>
        </w:rPr>
        <w:t>?</w:t>
      </w:r>
      <w:r w:rsidRPr="00063EBF">
        <w:rPr>
          <w:rFonts w:ascii="Arial" w:hAnsi="Arial" w:cs="Arial"/>
          <w:sz w:val="20"/>
          <w:szCs w:val="20"/>
        </w:rPr>
        <w:t xml:space="preserve"> </w:t>
      </w:r>
    </w:p>
    <w:p w14:paraId="132C5E81" w14:textId="77777777" w:rsidR="00734869" w:rsidRDefault="006D2B49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Comprender como e</w:t>
      </w:r>
      <w:r w:rsidR="00063EBF" w:rsidRPr="00063EBF">
        <w:rPr>
          <w:rFonts w:ascii="Arial" w:hAnsi="Arial" w:cs="Arial"/>
          <w:sz w:val="20"/>
          <w:szCs w:val="20"/>
        </w:rPr>
        <w:t>l comercio</w:t>
      </w:r>
      <w:r w:rsidR="00734869">
        <w:rPr>
          <w:rFonts w:ascii="Arial" w:hAnsi="Arial" w:cs="Arial"/>
          <w:sz w:val="20"/>
          <w:szCs w:val="20"/>
        </w:rPr>
        <w:t xml:space="preserve"> utiliza </w:t>
      </w:r>
      <w:r w:rsidR="00063EBF" w:rsidRPr="00063EBF">
        <w:rPr>
          <w:rFonts w:ascii="Arial" w:hAnsi="Arial" w:cs="Arial"/>
          <w:sz w:val="20"/>
          <w:szCs w:val="20"/>
        </w:rPr>
        <w:t xml:space="preserve">el dinero y </w:t>
      </w:r>
      <w:r w:rsidR="00734869">
        <w:rPr>
          <w:rFonts w:ascii="Arial" w:hAnsi="Arial" w:cs="Arial"/>
          <w:sz w:val="20"/>
          <w:szCs w:val="20"/>
        </w:rPr>
        <w:t xml:space="preserve">como se logra el </w:t>
      </w:r>
      <w:r w:rsidR="00063EBF" w:rsidRPr="00063EBF">
        <w:rPr>
          <w:rFonts w:ascii="Arial" w:hAnsi="Arial" w:cs="Arial"/>
          <w:sz w:val="20"/>
          <w:szCs w:val="20"/>
        </w:rPr>
        <w:t>capital</w:t>
      </w:r>
      <w:r w:rsidR="00734869">
        <w:rPr>
          <w:rFonts w:ascii="Arial" w:hAnsi="Arial" w:cs="Arial"/>
          <w:sz w:val="20"/>
          <w:szCs w:val="20"/>
        </w:rPr>
        <w:t>.</w:t>
      </w:r>
    </w:p>
    <w:p w14:paraId="283223A0" w14:textId="77777777" w:rsidR="00063EBF" w:rsidRPr="00063EBF" w:rsidRDefault="00734869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Considerar que el c</w:t>
      </w:r>
      <w:r w:rsidR="00063EBF" w:rsidRPr="00063EBF">
        <w:rPr>
          <w:rFonts w:ascii="Arial" w:hAnsi="Arial" w:cs="Arial"/>
          <w:sz w:val="20"/>
          <w:szCs w:val="20"/>
        </w:rPr>
        <w:t>omercio</w:t>
      </w:r>
      <w:r>
        <w:rPr>
          <w:rFonts w:ascii="Arial" w:hAnsi="Arial" w:cs="Arial"/>
          <w:sz w:val="20"/>
          <w:szCs w:val="20"/>
        </w:rPr>
        <w:t xml:space="preserve"> establece la </w:t>
      </w:r>
      <w:r w:rsidR="00063EBF" w:rsidRPr="00063EBF">
        <w:rPr>
          <w:rFonts w:ascii="Arial" w:hAnsi="Arial" w:cs="Arial"/>
          <w:sz w:val="20"/>
          <w:szCs w:val="20"/>
        </w:rPr>
        <w:t xml:space="preserve">especialización y </w:t>
      </w:r>
      <w:r>
        <w:rPr>
          <w:rFonts w:ascii="Arial" w:hAnsi="Arial" w:cs="Arial"/>
          <w:sz w:val="20"/>
          <w:szCs w:val="20"/>
        </w:rPr>
        <w:t xml:space="preserve">la </w:t>
      </w:r>
      <w:r w:rsidR="00063EBF" w:rsidRPr="00063EBF">
        <w:rPr>
          <w:rFonts w:ascii="Arial" w:hAnsi="Arial" w:cs="Arial"/>
          <w:sz w:val="20"/>
          <w:szCs w:val="20"/>
        </w:rPr>
        <w:t>división del trabajo</w:t>
      </w:r>
      <w:r>
        <w:rPr>
          <w:rFonts w:ascii="Arial" w:hAnsi="Arial" w:cs="Arial"/>
          <w:sz w:val="20"/>
          <w:szCs w:val="20"/>
        </w:rPr>
        <w:t>.</w:t>
      </w:r>
    </w:p>
    <w:p w14:paraId="268D83C6" w14:textId="77777777" w:rsidR="00734869" w:rsidRDefault="00734869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Poder visualizar al d</w:t>
      </w:r>
      <w:r w:rsidR="00063EBF" w:rsidRPr="00063EBF">
        <w:rPr>
          <w:rFonts w:ascii="Arial" w:hAnsi="Arial" w:cs="Arial"/>
          <w:sz w:val="20"/>
          <w:szCs w:val="20"/>
        </w:rPr>
        <w:t>inero</w:t>
      </w:r>
      <w:r>
        <w:rPr>
          <w:rFonts w:ascii="Arial" w:hAnsi="Arial" w:cs="Arial"/>
          <w:sz w:val="20"/>
          <w:szCs w:val="20"/>
        </w:rPr>
        <w:t xml:space="preserve"> como</w:t>
      </w:r>
      <w:r w:rsidR="00063EBF" w:rsidRPr="00063EBF">
        <w:rPr>
          <w:rFonts w:ascii="Arial" w:hAnsi="Arial" w:cs="Arial"/>
          <w:sz w:val="20"/>
          <w:szCs w:val="20"/>
        </w:rPr>
        <w:t xml:space="preserve"> el lubricante del intercambio</w:t>
      </w:r>
      <w:r>
        <w:rPr>
          <w:rFonts w:ascii="Arial" w:hAnsi="Arial" w:cs="Arial"/>
          <w:sz w:val="20"/>
          <w:szCs w:val="20"/>
        </w:rPr>
        <w:t>.</w:t>
      </w:r>
    </w:p>
    <w:p w14:paraId="1E0503D2" w14:textId="77777777" w:rsidR="00734869" w:rsidRDefault="00734869" w:rsidP="0073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Saber que </w:t>
      </w:r>
      <w:r w:rsidR="001D5072">
        <w:rPr>
          <w:rFonts w:ascii="Arial" w:hAnsi="Arial" w:cs="Arial"/>
          <w:sz w:val="20"/>
          <w:szCs w:val="20"/>
        </w:rPr>
        <w:t xml:space="preserve">en todos </w:t>
      </w:r>
      <w:r>
        <w:rPr>
          <w:rFonts w:ascii="Arial" w:hAnsi="Arial" w:cs="Arial"/>
          <w:sz w:val="20"/>
          <w:szCs w:val="20"/>
        </w:rPr>
        <w:t xml:space="preserve">procesos productivos se requieren </w:t>
      </w:r>
      <w:r w:rsidR="001D5072">
        <w:rPr>
          <w:rFonts w:ascii="Arial" w:hAnsi="Arial" w:cs="Arial"/>
          <w:sz w:val="20"/>
          <w:szCs w:val="20"/>
        </w:rPr>
        <w:t>los insumos d</w:t>
      </w:r>
      <w:r>
        <w:rPr>
          <w:rFonts w:ascii="Arial" w:hAnsi="Arial" w:cs="Arial"/>
          <w:sz w:val="20"/>
          <w:szCs w:val="20"/>
        </w:rPr>
        <w:t xml:space="preserve">el trabajo </w:t>
      </w:r>
      <w:r w:rsidR="001D5072">
        <w:rPr>
          <w:rFonts w:ascii="Arial" w:hAnsi="Arial" w:cs="Arial"/>
          <w:sz w:val="20"/>
          <w:szCs w:val="20"/>
        </w:rPr>
        <w:t>(</w:t>
      </w:r>
      <w:r w:rsidR="001D5072" w:rsidRPr="00734869">
        <w:rPr>
          <w:rFonts w:ascii="Arial" w:hAnsi="Arial" w:cs="Arial"/>
          <w:sz w:val="20"/>
          <w:szCs w:val="20"/>
        </w:rPr>
        <w:t xml:space="preserve">rentan </w:t>
      </w:r>
      <w:r w:rsidR="001D5072">
        <w:rPr>
          <w:rFonts w:ascii="Arial" w:hAnsi="Arial" w:cs="Arial"/>
          <w:sz w:val="20"/>
          <w:szCs w:val="20"/>
        </w:rPr>
        <w:t xml:space="preserve">de </w:t>
      </w:r>
      <w:r w:rsidR="001D5072" w:rsidRPr="00734869">
        <w:rPr>
          <w:rFonts w:ascii="Arial" w:hAnsi="Arial" w:cs="Arial"/>
          <w:sz w:val="20"/>
          <w:szCs w:val="20"/>
        </w:rPr>
        <w:t>su tiempo a cambio</w:t>
      </w:r>
      <w:r w:rsidR="001D5072">
        <w:rPr>
          <w:rFonts w:ascii="Arial" w:hAnsi="Arial" w:cs="Arial"/>
          <w:sz w:val="20"/>
          <w:szCs w:val="20"/>
        </w:rPr>
        <w:t xml:space="preserve"> </w:t>
      </w:r>
      <w:r w:rsidR="001D5072" w:rsidRPr="00734869">
        <w:rPr>
          <w:rFonts w:ascii="Arial" w:hAnsi="Arial" w:cs="Arial"/>
          <w:sz w:val="20"/>
          <w:szCs w:val="20"/>
        </w:rPr>
        <w:t>de un salario</w:t>
      </w:r>
      <w:r w:rsidR="001D507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y </w:t>
      </w:r>
      <w:r w:rsidR="001D5072">
        <w:rPr>
          <w:rFonts w:ascii="Arial" w:hAnsi="Arial" w:cs="Arial"/>
          <w:sz w:val="20"/>
          <w:szCs w:val="20"/>
        </w:rPr>
        <w:t>el capital (</w:t>
      </w:r>
      <w:r w:rsidRPr="00734869">
        <w:rPr>
          <w:rFonts w:ascii="Arial" w:hAnsi="Arial" w:cs="Arial"/>
          <w:sz w:val="20"/>
          <w:szCs w:val="20"/>
        </w:rPr>
        <w:t>insumo</w:t>
      </w:r>
      <w:r>
        <w:rPr>
          <w:rFonts w:ascii="Arial" w:hAnsi="Arial" w:cs="Arial"/>
          <w:sz w:val="20"/>
          <w:szCs w:val="20"/>
        </w:rPr>
        <w:t xml:space="preserve"> </w:t>
      </w:r>
      <w:r w:rsidRPr="00734869">
        <w:rPr>
          <w:rFonts w:ascii="Arial" w:hAnsi="Arial" w:cs="Arial"/>
          <w:sz w:val="20"/>
          <w:szCs w:val="20"/>
        </w:rPr>
        <w:t>producido y durable q</w:t>
      </w:r>
      <w:r>
        <w:rPr>
          <w:rFonts w:ascii="Arial" w:hAnsi="Arial" w:cs="Arial"/>
          <w:sz w:val="20"/>
          <w:szCs w:val="20"/>
        </w:rPr>
        <w:t xml:space="preserve">ue es, en sí mismo, un producto </w:t>
      </w:r>
      <w:r w:rsidRPr="00734869">
        <w:rPr>
          <w:rFonts w:ascii="Arial" w:hAnsi="Arial" w:cs="Arial"/>
          <w:sz w:val="20"/>
          <w:szCs w:val="20"/>
        </w:rPr>
        <w:t>de la economía</w:t>
      </w:r>
      <w:r w:rsidR="001D5072">
        <w:rPr>
          <w:rFonts w:ascii="Arial" w:hAnsi="Arial" w:cs="Arial"/>
          <w:sz w:val="20"/>
          <w:szCs w:val="20"/>
        </w:rPr>
        <w:t>)</w:t>
      </w:r>
      <w:r w:rsidRPr="00734869">
        <w:rPr>
          <w:rFonts w:ascii="Arial" w:hAnsi="Arial" w:cs="Arial"/>
          <w:sz w:val="20"/>
          <w:szCs w:val="20"/>
        </w:rPr>
        <w:t>.</w:t>
      </w:r>
    </w:p>
    <w:p w14:paraId="41704E4E" w14:textId="77777777" w:rsidR="00063EBF" w:rsidRPr="00063EBF" w:rsidRDefault="001D5072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las ventajas del c</w:t>
      </w:r>
      <w:r w:rsidR="00063EBF" w:rsidRPr="00063EBF">
        <w:rPr>
          <w:rFonts w:ascii="Arial" w:hAnsi="Arial" w:cs="Arial"/>
          <w:sz w:val="20"/>
          <w:szCs w:val="20"/>
        </w:rPr>
        <w:t xml:space="preserve">apital y propiedad privada </w:t>
      </w:r>
      <w:r>
        <w:rPr>
          <w:rFonts w:ascii="Arial" w:hAnsi="Arial" w:cs="Arial"/>
          <w:sz w:val="20"/>
          <w:szCs w:val="20"/>
        </w:rPr>
        <w:t>y su efectos en la derechos de la propiedad y los beneficios que generan.</w:t>
      </w:r>
    </w:p>
    <w:p w14:paraId="0C78D6F6" w14:textId="77777777" w:rsidR="001D5072" w:rsidRDefault="001D5072" w:rsidP="001D5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que mediante l</w:t>
      </w:r>
      <w:r w:rsidR="00063EBF" w:rsidRPr="00063EBF">
        <w:rPr>
          <w:rFonts w:ascii="Arial" w:hAnsi="Arial" w:cs="Arial"/>
          <w:sz w:val="20"/>
          <w:szCs w:val="20"/>
        </w:rPr>
        <w:t xml:space="preserve">a mano visible del Estado </w:t>
      </w:r>
      <w:r>
        <w:rPr>
          <w:rFonts w:ascii="Arial" w:hAnsi="Arial" w:cs="Arial"/>
          <w:sz w:val="20"/>
          <w:szCs w:val="20"/>
        </w:rPr>
        <w:t xml:space="preserve">se </w:t>
      </w:r>
      <w:r w:rsidRPr="001D5072">
        <w:rPr>
          <w:rFonts w:ascii="Arial" w:hAnsi="Arial" w:cs="Arial"/>
          <w:sz w:val="20"/>
          <w:szCs w:val="20"/>
        </w:rPr>
        <w:t>asume muchas de las tarea</w:t>
      </w:r>
      <w:r>
        <w:rPr>
          <w:rFonts w:ascii="Arial" w:hAnsi="Arial" w:cs="Arial"/>
          <w:sz w:val="20"/>
          <w:szCs w:val="20"/>
        </w:rPr>
        <w:t xml:space="preserve">s </w:t>
      </w:r>
      <w:r w:rsidRPr="001D5072">
        <w:rPr>
          <w:rFonts w:ascii="Arial" w:hAnsi="Arial" w:cs="Arial"/>
          <w:sz w:val="20"/>
          <w:szCs w:val="20"/>
        </w:rPr>
        <w:t>en respuesta de las fallas del mecanismo de mercado.</w:t>
      </w:r>
    </w:p>
    <w:p w14:paraId="12DB5FEE" w14:textId="77777777" w:rsidR="00537B03" w:rsidRDefault="001D5072" w:rsidP="0006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Tomar conciencia </w:t>
      </w:r>
      <w:r w:rsidR="00537B03">
        <w:rPr>
          <w:rFonts w:ascii="Arial" w:hAnsi="Arial" w:cs="Arial"/>
          <w:sz w:val="20"/>
          <w:szCs w:val="20"/>
        </w:rPr>
        <w:t xml:space="preserve">de los conceptos de </w:t>
      </w:r>
      <w:r>
        <w:rPr>
          <w:rFonts w:ascii="Arial" w:hAnsi="Arial" w:cs="Arial"/>
          <w:sz w:val="20"/>
          <w:szCs w:val="20"/>
        </w:rPr>
        <w:t xml:space="preserve">máxima </w:t>
      </w:r>
      <w:r w:rsidRPr="00537B03">
        <w:rPr>
          <w:rFonts w:ascii="Arial" w:hAnsi="Arial" w:cs="Arial"/>
          <w:i/>
          <w:sz w:val="20"/>
          <w:szCs w:val="20"/>
        </w:rPr>
        <w:t>e</w:t>
      </w:r>
      <w:r w:rsidR="00063EBF" w:rsidRPr="00537B03">
        <w:rPr>
          <w:rFonts w:ascii="Arial" w:hAnsi="Arial" w:cs="Arial"/>
          <w:i/>
          <w:sz w:val="20"/>
          <w:szCs w:val="20"/>
        </w:rPr>
        <w:t xml:space="preserve">ficiencia </w:t>
      </w:r>
      <w:r>
        <w:rPr>
          <w:rFonts w:ascii="Arial" w:hAnsi="Arial" w:cs="Arial"/>
          <w:sz w:val="20"/>
          <w:szCs w:val="20"/>
        </w:rPr>
        <w:t xml:space="preserve">se da bajo </w:t>
      </w:r>
      <w:r w:rsidRPr="00537B03">
        <w:rPr>
          <w:rFonts w:ascii="Arial" w:hAnsi="Arial" w:cs="Arial"/>
          <w:i/>
          <w:sz w:val="20"/>
          <w:szCs w:val="20"/>
        </w:rPr>
        <w:t>competencia perfecta</w:t>
      </w:r>
      <w:r>
        <w:rPr>
          <w:rFonts w:ascii="Arial" w:hAnsi="Arial" w:cs="Arial"/>
          <w:sz w:val="20"/>
          <w:szCs w:val="20"/>
        </w:rPr>
        <w:t xml:space="preserve">, sin embargo el mundo real </w:t>
      </w:r>
      <w:r w:rsidR="00537B03">
        <w:rPr>
          <w:rFonts w:ascii="Arial" w:hAnsi="Arial" w:cs="Arial"/>
          <w:sz w:val="20"/>
          <w:szCs w:val="20"/>
        </w:rPr>
        <w:t>es de c</w:t>
      </w:r>
      <w:r w:rsidR="00063EBF" w:rsidRPr="00063EBF">
        <w:rPr>
          <w:rFonts w:ascii="Arial" w:hAnsi="Arial" w:cs="Arial"/>
          <w:sz w:val="20"/>
          <w:szCs w:val="20"/>
        </w:rPr>
        <w:t>ompetencia imperfecta</w:t>
      </w:r>
      <w:r w:rsidR="00537B03">
        <w:rPr>
          <w:rFonts w:ascii="Arial" w:hAnsi="Arial" w:cs="Arial"/>
          <w:sz w:val="20"/>
          <w:szCs w:val="20"/>
        </w:rPr>
        <w:t xml:space="preserve">, la cual genera grandes </w:t>
      </w:r>
      <w:r w:rsidR="00537B03" w:rsidRPr="00537B03">
        <w:rPr>
          <w:rFonts w:ascii="Arial" w:hAnsi="Arial" w:cs="Arial"/>
          <w:i/>
          <w:sz w:val="20"/>
          <w:szCs w:val="20"/>
        </w:rPr>
        <w:t>e</w:t>
      </w:r>
      <w:r w:rsidR="00063EBF" w:rsidRPr="00537B03">
        <w:rPr>
          <w:rFonts w:ascii="Arial" w:hAnsi="Arial" w:cs="Arial"/>
          <w:i/>
          <w:sz w:val="20"/>
          <w:szCs w:val="20"/>
        </w:rPr>
        <w:t>xternalidades</w:t>
      </w:r>
      <w:r w:rsidR="00537B03">
        <w:rPr>
          <w:rFonts w:ascii="Arial" w:hAnsi="Arial" w:cs="Arial"/>
          <w:sz w:val="20"/>
          <w:szCs w:val="20"/>
        </w:rPr>
        <w:t>.</w:t>
      </w:r>
    </w:p>
    <w:p w14:paraId="04FBE8A9" w14:textId="77777777" w:rsidR="00537B03" w:rsidRDefault="00537B03" w:rsidP="00537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 nota de que e</w:t>
      </w:r>
      <w:r w:rsidRPr="00537B03">
        <w:rPr>
          <w:rFonts w:ascii="Arial" w:hAnsi="Arial" w:cs="Arial"/>
          <w:sz w:val="20"/>
          <w:szCs w:val="20"/>
        </w:rPr>
        <w:t>l Es</w:t>
      </w:r>
      <w:r>
        <w:rPr>
          <w:rFonts w:ascii="Arial" w:hAnsi="Arial" w:cs="Arial"/>
          <w:sz w:val="20"/>
          <w:szCs w:val="20"/>
        </w:rPr>
        <w:t xml:space="preserve">tado asume muchas de las tareas </w:t>
      </w:r>
      <w:r w:rsidRPr="00537B03">
        <w:rPr>
          <w:rFonts w:ascii="Arial" w:hAnsi="Arial" w:cs="Arial"/>
          <w:sz w:val="20"/>
          <w:szCs w:val="20"/>
        </w:rPr>
        <w:t>en respuesta de las fallas del mecanismo de mercado</w:t>
      </w:r>
      <w:r>
        <w:rPr>
          <w:rFonts w:ascii="Arial" w:hAnsi="Arial" w:cs="Arial"/>
          <w:sz w:val="20"/>
          <w:szCs w:val="20"/>
        </w:rPr>
        <w:t xml:space="preserve"> y dichas acciones son agenciadas y convertidas en </w:t>
      </w:r>
      <w:r w:rsidRPr="00537B03">
        <w:rPr>
          <w:rFonts w:ascii="Arial" w:hAnsi="Arial" w:cs="Arial"/>
          <w:i/>
          <w:sz w:val="20"/>
          <w:szCs w:val="20"/>
        </w:rPr>
        <w:t>b</w:t>
      </w:r>
      <w:r w:rsidR="00063EBF" w:rsidRPr="00537B03">
        <w:rPr>
          <w:rFonts w:ascii="Arial" w:hAnsi="Arial" w:cs="Arial"/>
          <w:i/>
          <w:sz w:val="20"/>
          <w:szCs w:val="20"/>
        </w:rPr>
        <w:t>ienes públicos</w:t>
      </w:r>
      <w:r>
        <w:rPr>
          <w:rFonts w:ascii="Arial" w:hAnsi="Arial" w:cs="Arial"/>
          <w:sz w:val="20"/>
          <w:szCs w:val="20"/>
        </w:rPr>
        <w:t>.</w:t>
      </w:r>
      <w:r w:rsidR="00063EBF" w:rsidRPr="00063EBF">
        <w:rPr>
          <w:rFonts w:ascii="Arial" w:hAnsi="Arial" w:cs="Arial"/>
          <w:sz w:val="20"/>
          <w:szCs w:val="20"/>
        </w:rPr>
        <w:t xml:space="preserve"> </w:t>
      </w:r>
    </w:p>
    <w:p w14:paraId="4F193B8A" w14:textId="77777777" w:rsidR="00537B03" w:rsidRDefault="00537B03" w:rsidP="00537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que los efectos de imperfecciones pueden </w:t>
      </w:r>
      <w:r w:rsidRPr="00537B03">
        <w:rPr>
          <w:rFonts w:ascii="Arial" w:hAnsi="Arial" w:cs="Arial"/>
          <w:sz w:val="20"/>
          <w:szCs w:val="20"/>
        </w:rPr>
        <w:t>corregirse medi</w:t>
      </w:r>
      <w:r>
        <w:rPr>
          <w:rFonts w:ascii="Arial" w:hAnsi="Arial" w:cs="Arial"/>
          <w:sz w:val="20"/>
          <w:szCs w:val="20"/>
        </w:rPr>
        <w:t xml:space="preserve">ante una intervención cuidadosa que permitan logar la </w:t>
      </w:r>
      <w:r w:rsidRPr="00537B03">
        <w:rPr>
          <w:rFonts w:ascii="Arial" w:hAnsi="Arial" w:cs="Arial"/>
          <w:i/>
          <w:sz w:val="20"/>
          <w:szCs w:val="20"/>
        </w:rPr>
        <w:t>e</w:t>
      </w:r>
      <w:r w:rsidR="00063EBF" w:rsidRPr="00537B03">
        <w:rPr>
          <w:rFonts w:ascii="Arial" w:hAnsi="Arial" w:cs="Arial"/>
          <w:i/>
          <w:sz w:val="20"/>
          <w:szCs w:val="20"/>
        </w:rPr>
        <w:t>quidad</w:t>
      </w:r>
      <w:r>
        <w:rPr>
          <w:rFonts w:ascii="Arial" w:hAnsi="Arial" w:cs="Arial"/>
          <w:sz w:val="20"/>
          <w:szCs w:val="20"/>
        </w:rPr>
        <w:t>.</w:t>
      </w:r>
    </w:p>
    <w:p w14:paraId="160DF40D" w14:textId="77777777" w:rsidR="00874FAE" w:rsidRDefault="00874FAE" w:rsidP="00537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Estudiar como l</w:t>
      </w:r>
      <w:r w:rsidR="00537B03" w:rsidRPr="00537B03">
        <w:rPr>
          <w:rFonts w:ascii="Arial" w:hAnsi="Arial" w:cs="Arial"/>
          <w:sz w:val="20"/>
          <w:szCs w:val="20"/>
        </w:rPr>
        <w:t>as políticas macroec</w:t>
      </w:r>
      <w:r>
        <w:rPr>
          <w:rFonts w:ascii="Arial" w:hAnsi="Arial" w:cs="Arial"/>
          <w:sz w:val="20"/>
          <w:szCs w:val="20"/>
        </w:rPr>
        <w:t xml:space="preserve">onómicas para la </w:t>
      </w:r>
      <w:r w:rsidRPr="00874FAE">
        <w:rPr>
          <w:rFonts w:ascii="Arial" w:hAnsi="Arial" w:cs="Arial"/>
          <w:i/>
          <w:sz w:val="20"/>
          <w:szCs w:val="20"/>
        </w:rPr>
        <w:t xml:space="preserve">estabilización </w:t>
      </w:r>
      <w:r w:rsidR="00537B03" w:rsidRPr="00874FAE">
        <w:rPr>
          <w:rFonts w:ascii="Arial" w:hAnsi="Arial" w:cs="Arial"/>
          <w:i/>
          <w:sz w:val="20"/>
          <w:szCs w:val="20"/>
        </w:rPr>
        <w:t>y el crecimiento</w:t>
      </w:r>
      <w:r w:rsidRPr="00874FAE">
        <w:rPr>
          <w:rFonts w:ascii="Arial" w:hAnsi="Arial" w:cs="Arial"/>
          <w:i/>
          <w:sz w:val="20"/>
          <w:szCs w:val="20"/>
        </w:rPr>
        <w:t xml:space="preserve"> económico</w:t>
      </w:r>
      <w:r>
        <w:rPr>
          <w:rFonts w:ascii="Arial" w:hAnsi="Arial" w:cs="Arial"/>
          <w:sz w:val="20"/>
          <w:szCs w:val="20"/>
        </w:rPr>
        <w:t xml:space="preserve"> comprenden políticas </w:t>
      </w:r>
      <w:r w:rsidR="00537B03" w:rsidRPr="00537B03">
        <w:rPr>
          <w:rFonts w:ascii="Arial" w:hAnsi="Arial" w:cs="Arial"/>
          <w:sz w:val="20"/>
          <w:szCs w:val="20"/>
        </w:rPr>
        <w:t>fiscales (de impuestos y d</w:t>
      </w:r>
      <w:r>
        <w:rPr>
          <w:rFonts w:ascii="Arial" w:hAnsi="Arial" w:cs="Arial"/>
          <w:sz w:val="20"/>
          <w:szCs w:val="20"/>
        </w:rPr>
        <w:t xml:space="preserve">e gasto) y políticas monetarias </w:t>
      </w:r>
      <w:r w:rsidR="00537B03" w:rsidRPr="00537B03">
        <w:rPr>
          <w:rFonts w:ascii="Arial" w:hAnsi="Arial" w:cs="Arial"/>
          <w:sz w:val="20"/>
          <w:szCs w:val="20"/>
        </w:rPr>
        <w:t xml:space="preserve">(que influyen en las tasas </w:t>
      </w:r>
      <w:r>
        <w:rPr>
          <w:rFonts w:ascii="Arial" w:hAnsi="Arial" w:cs="Arial"/>
          <w:sz w:val="20"/>
          <w:szCs w:val="20"/>
        </w:rPr>
        <w:t xml:space="preserve">de interés y en las condiciones </w:t>
      </w:r>
      <w:r w:rsidR="00537B03" w:rsidRPr="00537B03">
        <w:rPr>
          <w:rFonts w:ascii="Arial" w:hAnsi="Arial" w:cs="Arial"/>
          <w:sz w:val="20"/>
          <w:szCs w:val="20"/>
        </w:rPr>
        <w:t>del crédito). A partir del</w:t>
      </w:r>
      <w:r>
        <w:rPr>
          <w:rFonts w:ascii="Arial" w:hAnsi="Arial" w:cs="Arial"/>
          <w:sz w:val="20"/>
          <w:szCs w:val="20"/>
        </w:rPr>
        <w:t xml:space="preserve"> desarrollo de la macroeconomía </w:t>
      </w:r>
      <w:r w:rsidR="00537B03" w:rsidRPr="00537B03">
        <w:rPr>
          <w:rFonts w:ascii="Arial" w:hAnsi="Arial" w:cs="Arial"/>
          <w:sz w:val="20"/>
          <w:szCs w:val="20"/>
        </w:rPr>
        <w:t>en la década de los treint</w:t>
      </w:r>
      <w:r>
        <w:rPr>
          <w:rFonts w:ascii="Arial" w:hAnsi="Arial" w:cs="Arial"/>
          <w:sz w:val="20"/>
          <w:szCs w:val="20"/>
        </w:rPr>
        <w:t xml:space="preserve">a, los gobiernos han conseguido </w:t>
      </w:r>
      <w:r w:rsidR="00537B03" w:rsidRPr="00537B03">
        <w:rPr>
          <w:rFonts w:ascii="Arial" w:hAnsi="Arial" w:cs="Arial"/>
          <w:sz w:val="20"/>
          <w:szCs w:val="20"/>
        </w:rPr>
        <w:t>contener los peor</w:t>
      </w:r>
      <w:r>
        <w:rPr>
          <w:rFonts w:ascii="Arial" w:hAnsi="Arial" w:cs="Arial"/>
          <w:sz w:val="20"/>
          <w:szCs w:val="20"/>
        </w:rPr>
        <w:t xml:space="preserve">es excesos de la inflación y el </w:t>
      </w:r>
      <w:r w:rsidR="00537B03" w:rsidRPr="00537B03">
        <w:rPr>
          <w:rFonts w:ascii="Arial" w:hAnsi="Arial" w:cs="Arial"/>
          <w:sz w:val="20"/>
          <w:szCs w:val="20"/>
        </w:rPr>
        <w:t>desempleo.</w:t>
      </w:r>
    </w:p>
    <w:p w14:paraId="3058652D" w14:textId="77777777" w:rsidR="00874FAE" w:rsidRDefault="00874FAE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Conocer que se entiende por el </w:t>
      </w:r>
      <w:r w:rsidRPr="004650DA">
        <w:rPr>
          <w:rFonts w:ascii="Arial" w:hAnsi="Arial" w:cs="Arial"/>
          <w:i/>
          <w:sz w:val="20"/>
          <w:szCs w:val="20"/>
        </w:rPr>
        <w:t>a</w:t>
      </w:r>
      <w:r w:rsidR="00063EBF" w:rsidRPr="004650DA">
        <w:rPr>
          <w:rFonts w:ascii="Arial" w:hAnsi="Arial" w:cs="Arial"/>
          <w:i/>
          <w:sz w:val="20"/>
          <w:szCs w:val="20"/>
        </w:rPr>
        <w:t>dvenimiento del Estado benefactor</w:t>
      </w:r>
      <w:r>
        <w:rPr>
          <w:rFonts w:ascii="Arial" w:hAnsi="Arial" w:cs="Arial"/>
          <w:sz w:val="20"/>
          <w:szCs w:val="20"/>
        </w:rPr>
        <w:t xml:space="preserve"> </w:t>
      </w:r>
      <w:r w:rsidR="004650DA">
        <w:rPr>
          <w:rFonts w:ascii="Arial" w:hAnsi="Arial" w:cs="Arial"/>
          <w:sz w:val="20"/>
          <w:szCs w:val="20"/>
        </w:rPr>
        <w:t xml:space="preserve">donde </w:t>
      </w:r>
      <w:r w:rsidRPr="00874FAE">
        <w:rPr>
          <w:rFonts w:ascii="Arial" w:hAnsi="Arial" w:cs="Arial"/>
          <w:sz w:val="20"/>
          <w:szCs w:val="20"/>
        </w:rPr>
        <w:t>se comercializan las actividades detalladas</w:t>
      </w:r>
      <w:r w:rsidR="004650DA">
        <w:rPr>
          <w:rFonts w:ascii="Arial" w:hAnsi="Arial" w:cs="Arial"/>
          <w:sz w:val="20"/>
          <w:szCs w:val="20"/>
        </w:rPr>
        <w:t xml:space="preserve"> </w:t>
      </w:r>
      <w:r w:rsidRPr="00874FAE">
        <w:rPr>
          <w:rFonts w:ascii="Arial" w:hAnsi="Arial" w:cs="Arial"/>
          <w:sz w:val="20"/>
          <w:szCs w:val="20"/>
        </w:rPr>
        <w:t>de la vida económ</w:t>
      </w:r>
      <w:r w:rsidR="004650DA">
        <w:rPr>
          <w:rFonts w:ascii="Arial" w:hAnsi="Arial" w:cs="Arial"/>
          <w:sz w:val="20"/>
          <w:szCs w:val="20"/>
        </w:rPr>
        <w:t xml:space="preserve">ica de todos los días, al mismo </w:t>
      </w:r>
      <w:r w:rsidRPr="00874FAE">
        <w:rPr>
          <w:rFonts w:ascii="Arial" w:hAnsi="Arial" w:cs="Arial"/>
          <w:sz w:val="20"/>
          <w:szCs w:val="20"/>
        </w:rPr>
        <w:t>tiempo que el gobierno regula las condiciones sociales y</w:t>
      </w:r>
      <w:r w:rsidR="004650DA">
        <w:rPr>
          <w:rFonts w:ascii="Arial" w:hAnsi="Arial" w:cs="Arial"/>
          <w:sz w:val="20"/>
          <w:szCs w:val="20"/>
        </w:rPr>
        <w:t xml:space="preserve"> </w:t>
      </w:r>
      <w:r w:rsidRPr="00874FAE">
        <w:rPr>
          <w:rFonts w:ascii="Arial" w:hAnsi="Arial" w:cs="Arial"/>
          <w:sz w:val="20"/>
          <w:szCs w:val="20"/>
        </w:rPr>
        <w:t>proporciona pensiones, atención sanitaria y otras cosas</w:t>
      </w:r>
      <w:r w:rsidR="004650DA">
        <w:rPr>
          <w:rFonts w:ascii="Arial" w:hAnsi="Arial" w:cs="Arial"/>
          <w:sz w:val="20"/>
          <w:szCs w:val="20"/>
        </w:rPr>
        <w:t xml:space="preserve"> </w:t>
      </w:r>
      <w:r w:rsidRPr="00874FAE">
        <w:rPr>
          <w:rFonts w:ascii="Arial" w:hAnsi="Arial" w:cs="Arial"/>
          <w:sz w:val="20"/>
          <w:szCs w:val="20"/>
        </w:rPr>
        <w:t>a las familias pobres.</w:t>
      </w:r>
    </w:p>
    <w:p w14:paraId="4A2E29A4" w14:textId="77777777" w:rsidR="005B1CB1" w:rsidRDefault="005B1CB1" w:rsidP="005B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Identificar las acciones ante una </w:t>
      </w:r>
      <w:r w:rsidRPr="005B1CB1">
        <w:rPr>
          <w:rFonts w:ascii="Arial" w:hAnsi="Arial" w:cs="Arial"/>
          <w:i/>
          <w:sz w:val="20"/>
          <w:szCs w:val="20"/>
        </w:rPr>
        <w:t>a</w:t>
      </w:r>
      <w:r w:rsidR="004650DA" w:rsidRPr="005B1CB1">
        <w:rPr>
          <w:rFonts w:ascii="Arial" w:hAnsi="Arial" w:cs="Arial"/>
          <w:i/>
          <w:sz w:val="20"/>
          <w:szCs w:val="20"/>
        </w:rPr>
        <w:t xml:space="preserve">rremetida </w:t>
      </w:r>
      <w:r w:rsidR="00063EBF" w:rsidRPr="005B1CB1">
        <w:rPr>
          <w:rFonts w:ascii="Arial" w:hAnsi="Arial" w:cs="Arial"/>
          <w:i/>
          <w:sz w:val="20"/>
          <w:szCs w:val="20"/>
        </w:rPr>
        <w:t>conservadora</w:t>
      </w:r>
      <w:r>
        <w:rPr>
          <w:rFonts w:ascii="Arial" w:hAnsi="Arial" w:cs="Arial"/>
          <w:sz w:val="20"/>
          <w:szCs w:val="20"/>
        </w:rPr>
        <w:t>.</w:t>
      </w:r>
    </w:p>
    <w:p w14:paraId="68005E8E" w14:textId="77777777" w:rsidR="00FE5AA7" w:rsidRDefault="005B1CB1" w:rsidP="005B1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Saber que </w:t>
      </w:r>
      <w:r w:rsidRPr="005B1CB1">
        <w:rPr>
          <w:rFonts w:ascii="Arial" w:hAnsi="Arial" w:cs="Arial"/>
          <w:i/>
          <w:sz w:val="20"/>
          <w:szCs w:val="20"/>
        </w:rPr>
        <w:t>l</w:t>
      </w:r>
      <w:r w:rsidR="00063EBF" w:rsidRPr="005B1CB1">
        <w:rPr>
          <w:rFonts w:ascii="Arial" w:hAnsi="Arial" w:cs="Arial"/>
          <w:i/>
          <w:sz w:val="20"/>
          <w:szCs w:val="20"/>
        </w:rPr>
        <w:t>a economía mixta en la actualidad</w:t>
      </w:r>
      <w:r>
        <w:rPr>
          <w:rFonts w:ascii="Arial" w:hAnsi="Arial" w:cs="Arial"/>
          <w:sz w:val="20"/>
          <w:szCs w:val="20"/>
        </w:rPr>
        <w:t xml:space="preserve"> se centra en el </w:t>
      </w:r>
      <w:r w:rsidRPr="005B1CB1">
        <w:rPr>
          <w:rFonts w:ascii="Arial" w:hAnsi="Arial" w:cs="Arial"/>
          <w:sz w:val="20"/>
          <w:szCs w:val="20"/>
        </w:rPr>
        <w:t>debate en torno a l</w:t>
      </w:r>
      <w:r>
        <w:rPr>
          <w:rFonts w:ascii="Arial" w:hAnsi="Arial" w:cs="Arial"/>
          <w:sz w:val="20"/>
          <w:szCs w:val="20"/>
        </w:rPr>
        <w:t xml:space="preserve">os éxitos y fracasos del Estado </w:t>
      </w:r>
      <w:r w:rsidRPr="005B1CB1">
        <w:rPr>
          <w:rFonts w:ascii="Arial" w:hAnsi="Arial" w:cs="Arial"/>
          <w:sz w:val="20"/>
          <w:szCs w:val="20"/>
        </w:rPr>
        <w:t xml:space="preserve">demuestra de nuevo </w:t>
      </w:r>
      <w:r>
        <w:rPr>
          <w:rFonts w:ascii="Arial" w:hAnsi="Arial" w:cs="Arial"/>
          <w:sz w:val="20"/>
          <w:szCs w:val="20"/>
        </w:rPr>
        <w:t xml:space="preserve">que trazar una línea fronteriza </w:t>
      </w:r>
      <w:r w:rsidRPr="005B1CB1">
        <w:rPr>
          <w:rFonts w:ascii="Arial" w:hAnsi="Arial" w:cs="Arial"/>
          <w:sz w:val="20"/>
          <w:szCs w:val="20"/>
        </w:rPr>
        <w:t>entre el mercado y el gobie</w:t>
      </w:r>
      <w:r>
        <w:rPr>
          <w:rFonts w:ascii="Arial" w:hAnsi="Arial" w:cs="Arial"/>
          <w:sz w:val="20"/>
          <w:szCs w:val="20"/>
        </w:rPr>
        <w:t xml:space="preserve">rno es un problema persistente. </w:t>
      </w:r>
      <w:r w:rsidRPr="005B1CB1">
        <w:rPr>
          <w:rFonts w:ascii="Arial" w:hAnsi="Arial" w:cs="Arial"/>
          <w:sz w:val="20"/>
          <w:szCs w:val="20"/>
        </w:rPr>
        <w:t>Las herramientas de</w:t>
      </w:r>
      <w:r>
        <w:rPr>
          <w:rFonts w:ascii="Arial" w:hAnsi="Arial" w:cs="Arial"/>
          <w:sz w:val="20"/>
          <w:szCs w:val="20"/>
        </w:rPr>
        <w:t xml:space="preserve"> la economía son indispensables </w:t>
      </w:r>
      <w:r w:rsidRPr="005B1CB1">
        <w:rPr>
          <w:rFonts w:ascii="Arial" w:hAnsi="Arial" w:cs="Arial"/>
          <w:sz w:val="20"/>
          <w:szCs w:val="20"/>
        </w:rPr>
        <w:t>para ayudar a las sociedades</w:t>
      </w:r>
      <w:r>
        <w:rPr>
          <w:rFonts w:ascii="Arial" w:hAnsi="Arial" w:cs="Arial"/>
          <w:sz w:val="20"/>
          <w:szCs w:val="20"/>
        </w:rPr>
        <w:t xml:space="preserve"> a encontrar el justo </w:t>
      </w:r>
      <w:r w:rsidRPr="005B1CB1">
        <w:rPr>
          <w:rFonts w:ascii="Arial" w:hAnsi="Arial" w:cs="Arial"/>
          <w:sz w:val="20"/>
          <w:szCs w:val="20"/>
        </w:rPr>
        <w:t>medio entre los mecani</w:t>
      </w:r>
      <w:r>
        <w:rPr>
          <w:rFonts w:ascii="Arial" w:hAnsi="Arial" w:cs="Arial"/>
          <w:sz w:val="20"/>
          <w:szCs w:val="20"/>
        </w:rPr>
        <w:t xml:space="preserve">smos del mercado eficiente y la </w:t>
      </w:r>
      <w:r w:rsidRPr="005B1CB1">
        <w:rPr>
          <w:rFonts w:ascii="Arial" w:hAnsi="Arial" w:cs="Arial"/>
          <w:sz w:val="20"/>
          <w:szCs w:val="20"/>
        </w:rPr>
        <w:t>regulación y la redistrib</w:t>
      </w:r>
      <w:r>
        <w:rPr>
          <w:rFonts w:ascii="Arial" w:hAnsi="Arial" w:cs="Arial"/>
          <w:sz w:val="20"/>
          <w:szCs w:val="20"/>
        </w:rPr>
        <w:t xml:space="preserve">ución, debidas a decisiones del </w:t>
      </w:r>
      <w:r w:rsidRPr="005B1CB1">
        <w:rPr>
          <w:rFonts w:ascii="Arial" w:hAnsi="Arial" w:cs="Arial"/>
          <w:sz w:val="20"/>
          <w:szCs w:val="20"/>
        </w:rPr>
        <w:t>Estado. La buena ec</w:t>
      </w:r>
      <w:r>
        <w:rPr>
          <w:rFonts w:ascii="Arial" w:hAnsi="Arial" w:cs="Arial"/>
          <w:sz w:val="20"/>
          <w:szCs w:val="20"/>
        </w:rPr>
        <w:t xml:space="preserve">onomía mixta es, obligadamente, </w:t>
      </w:r>
      <w:r w:rsidRPr="005B1CB1">
        <w:rPr>
          <w:rFonts w:ascii="Arial" w:hAnsi="Arial" w:cs="Arial"/>
          <w:sz w:val="20"/>
          <w:szCs w:val="20"/>
        </w:rPr>
        <w:t>una economía mixta mu</w:t>
      </w:r>
      <w:r>
        <w:rPr>
          <w:rFonts w:ascii="Arial" w:hAnsi="Arial" w:cs="Arial"/>
          <w:sz w:val="20"/>
          <w:szCs w:val="20"/>
        </w:rPr>
        <w:t xml:space="preserve">y limitada. Pero quienes buscan </w:t>
      </w:r>
      <w:r w:rsidRPr="005B1CB1">
        <w:rPr>
          <w:rFonts w:ascii="Arial" w:hAnsi="Arial" w:cs="Arial"/>
          <w:sz w:val="20"/>
          <w:szCs w:val="20"/>
        </w:rPr>
        <w:t>reducir al Estado a un</w:t>
      </w:r>
      <w:r>
        <w:rPr>
          <w:rFonts w:ascii="Arial" w:hAnsi="Arial" w:cs="Arial"/>
          <w:sz w:val="20"/>
          <w:szCs w:val="20"/>
        </w:rPr>
        <w:t xml:space="preserve"> policía y a unos cuantos faros </w:t>
      </w:r>
      <w:r w:rsidRPr="005B1CB1">
        <w:rPr>
          <w:rFonts w:ascii="Arial" w:hAnsi="Arial" w:cs="Arial"/>
          <w:sz w:val="20"/>
          <w:szCs w:val="20"/>
        </w:rPr>
        <w:t>viven en un mundo i</w:t>
      </w:r>
      <w:r>
        <w:rPr>
          <w:rFonts w:ascii="Arial" w:hAnsi="Arial" w:cs="Arial"/>
          <w:sz w:val="20"/>
          <w:szCs w:val="20"/>
        </w:rPr>
        <w:t xml:space="preserve">rreal. Una sociedad eficiente y </w:t>
      </w:r>
      <w:r w:rsidRPr="005B1CB1">
        <w:rPr>
          <w:rFonts w:ascii="Arial" w:hAnsi="Arial" w:cs="Arial"/>
          <w:sz w:val="20"/>
          <w:szCs w:val="20"/>
        </w:rPr>
        <w:t>humana requiere las do</w:t>
      </w:r>
      <w:r>
        <w:rPr>
          <w:rFonts w:ascii="Arial" w:hAnsi="Arial" w:cs="Arial"/>
          <w:sz w:val="20"/>
          <w:szCs w:val="20"/>
        </w:rPr>
        <w:t xml:space="preserve">s mitades del sistema mixto: el </w:t>
      </w:r>
      <w:r w:rsidRPr="005B1CB1">
        <w:rPr>
          <w:rFonts w:ascii="Arial" w:hAnsi="Arial" w:cs="Arial"/>
          <w:sz w:val="20"/>
          <w:szCs w:val="20"/>
        </w:rPr>
        <w:t>mercado y el gob</w:t>
      </w:r>
      <w:r>
        <w:rPr>
          <w:rFonts w:ascii="Arial" w:hAnsi="Arial" w:cs="Arial"/>
          <w:sz w:val="20"/>
          <w:szCs w:val="20"/>
        </w:rPr>
        <w:t xml:space="preserve">ierno. Funcionar en la economía </w:t>
      </w:r>
      <w:r w:rsidRPr="005B1CB1">
        <w:rPr>
          <w:rFonts w:ascii="Arial" w:hAnsi="Arial" w:cs="Arial"/>
          <w:sz w:val="20"/>
          <w:szCs w:val="20"/>
        </w:rPr>
        <w:t>moderna sin ambos es</w:t>
      </w:r>
      <w:r>
        <w:rPr>
          <w:rFonts w:ascii="Arial" w:hAnsi="Arial" w:cs="Arial"/>
          <w:sz w:val="20"/>
          <w:szCs w:val="20"/>
        </w:rPr>
        <w:t xml:space="preserve"> como intentar aplaudir con una </w:t>
      </w:r>
      <w:r w:rsidRPr="005B1CB1">
        <w:rPr>
          <w:rFonts w:ascii="Arial" w:hAnsi="Arial" w:cs="Arial"/>
          <w:sz w:val="20"/>
          <w:szCs w:val="20"/>
        </w:rPr>
        <w:t>sola mano.</w:t>
      </w:r>
    </w:p>
    <w:p w14:paraId="1852442D" w14:textId="77777777" w:rsidR="00EF52E6" w:rsidRPr="00FE5AA7" w:rsidRDefault="00EF52E6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0E309D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>Semana 3</w:t>
      </w:r>
    </w:p>
    <w:p w14:paraId="666BCEB3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50E596CC" w14:textId="77777777" w:rsidR="00FE5AA7" w:rsidRPr="00FE5AA7" w:rsidRDefault="005B1CB1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959">
        <w:rPr>
          <w:rFonts w:ascii="Arial" w:hAnsi="Arial" w:cs="Arial"/>
          <w:sz w:val="20"/>
          <w:szCs w:val="20"/>
          <w:u w:val="single"/>
        </w:rPr>
        <w:t>Capítulo 3 Elementos</w:t>
      </w:r>
      <w:r w:rsidRPr="005B1CB1">
        <w:rPr>
          <w:rFonts w:ascii="Arial" w:hAnsi="Arial" w:cs="Arial"/>
          <w:sz w:val="20"/>
          <w:szCs w:val="20"/>
          <w:u w:val="single"/>
        </w:rPr>
        <w:t xml:space="preserve"> básicos d</w:t>
      </w:r>
      <w:r w:rsidR="00FE5AA7" w:rsidRPr="005B1CB1">
        <w:rPr>
          <w:rFonts w:ascii="Arial" w:hAnsi="Arial" w:cs="Arial"/>
          <w:sz w:val="20"/>
          <w:szCs w:val="20"/>
          <w:u w:val="single"/>
        </w:rPr>
        <w:t xml:space="preserve">e </w:t>
      </w:r>
      <w:r w:rsidRPr="005B1CB1">
        <w:rPr>
          <w:rFonts w:ascii="Arial" w:hAnsi="Arial" w:cs="Arial"/>
          <w:sz w:val="20"/>
          <w:szCs w:val="20"/>
          <w:u w:val="single"/>
        </w:rPr>
        <w:t>oferta y d</w:t>
      </w:r>
      <w:r w:rsidR="00FE5AA7" w:rsidRPr="005B1CB1">
        <w:rPr>
          <w:rFonts w:ascii="Arial" w:hAnsi="Arial" w:cs="Arial"/>
          <w:sz w:val="20"/>
          <w:szCs w:val="20"/>
          <w:u w:val="single"/>
        </w:rPr>
        <w:t>emanda</w:t>
      </w:r>
      <w:r w:rsidR="00FE5AA7" w:rsidRPr="00FE5AA7">
        <w:rPr>
          <w:rFonts w:ascii="Arial" w:hAnsi="Arial" w:cs="Arial"/>
          <w:sz w:val="20"/>
          <w:szCs w:val="20"/>
        </w:rPr>
        <w:t>.</w:t>
      </w:r>
    </w:p>
    <w:p w14:paraId="5A723A18" w14:textId="77777777" w:rsidR="005B1CB1" w:rsidRDefault="005B1CB1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Estudiante debe llegar a tener la destreza de entender </w:t>
      </w:r>
      <w:r w:rsidRPr="005B1CB1">
        <w:rPr>
          <w:rFonts w:ascii="Arial" w:hAnsi="Arial" w:cs="Arial"/>
          <w:bCs/>
          <w:i/>
          <w:sz w:val="20"/>
          <w:szCs w:val="20"/>
        </w:rPr>
        <w:t>los c</w:t>
      </w:r>
      <w:r w:rsidR="00874FAE" w:rsidRPr="005B1CB1">
        <w:rPr>
          <w:rFonts w:ascii="Arial" w:hAnsi="Arial" w:cs="Arial"/>
          <w:bCs/>
          <w:i/>
          <w:sz w:val="20"/>
          <w:szCs w:val="20"/>
        </w:rPr>
        <w:t>onceptos básicos de la oferta y de la demanda</w:t>
      </w:r>
      <w:r>
        <w:rPr>
          <w:rFonts w:ascii="Arial" w:hAnsi="Arial" w:cs="Arial"/>
          <w:bCs/>
          <w:sz w:val="20"/>
          <w:szCs w:val="20"/>
        </w:rPr>
        <w:t xml:space="preserve">, así como saber leer una </w:t>
      </w:r>
      <w:r w:rsidR="00874FAE" w:rsidRPr="005B1CB1">
        <w:rPr>
          <w:rFonts w:ascii="Arial" w:hAnsi="Arial" w:cs="Arial"/>
          <w:bCs/>
          <w:i/>
          <w:sz w:val="20"/>
          <w:szCs w:val="20"/>
        </w:rPr>
        <w:t>tabla de la demanda</w:t>
      </w:r>
      <w:r>
        <w:rPr>
          <w:rFonts w:ascii="Arial" w:hAnsi="Arial" w:cs="Arial"/>
          <w:bCs/>
          <w:sz w:val="20"/>
          <w:szCs w:val="20"/>
        </w:rPr>
        <w:t xml:space="preserve"> y su </w:t>
      </w:r>
      <w:r w:rsidRPr="005B1CB1">
        <w:rPr>
          <w:rFonts w:ascii="Arial" w:hAnsi="Arial" w:cs="Arial"/>
          <w:bCs/>
          <w:i/>
          <w:sz w:val="20"/>
          <w:szCs w:val="20"/>
        </w:rPr>
        <w:t>c</w:t>
      </w:r>
      <w:r w:rsidR="00874FAE" w:rsidRPr="005B1CB1">
        <w:rPr>
          <w:rFonts w:ascii="Arial" w:hAnsi="Arial" w:cs="Arial"/>
          <w:bCs/>
          <w:i/>
          <w:sz w:val="20"/>
          <w:szCs w:val="20"/>
        </w:rPr>
        <w:t>urva de la demanda</w:t>
      </w:r>
      <w:r w:rsidR="00874FAE" w:rsidRPr="00874FAE">
        <w:rPr>
          <w:rFonts w:ascii="Arial" w:hAnsi="Arial" w:cs="Arial"/>
          <w:bCs/>
          <w:sz w:val="20"/>
          <w:szCs w:val="20"/>
        </w:rPr>
        <w:t xml:space="preserve"> </w:t>
      </w:r>
    </w:p>
    <w:p w14:paraId="6B2B8FDF" w14:textId="77777777" w:rsidR="005B1CB1" w:rsidRDefault="005B1CB1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tortilla en México, ¿un bien </w:t>
      </w:r>
      <w:r w:rsidR="00874FAE" w:rsidRPr="00874FAE">
        <w:rPr>
          <w:rFonts w:ascii="Arial" w:hAnsi="Arial" w:cs="Arial"/>
          <w:bCs/>
          <w:sz w:val="20"/>
          <w:szCs w:val="20"/>
        </w:rPr>
        <w:t xml:space="preserve">básico o un bien inferior? </w:t>
      </w:r>
    </w:p>
    <w:p w14:paraId="5916A9B7" w14:textId="1A1A9510" w:rsidR="005B1CB1" w:rsidRDefault="00742776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Comprender, ¿cómo se conforma la </w:t>
      </w:r>
      <w:r w:rsidRPr="00742776">
        <w:rPr>
          <w:rFonts w:ascii="Arial" w:hAnsi="Arial" w:cs="Arial"/>
          <w:bCs/>
          <w:i/>
          <w:sz w:val="20"/>
          <w:szCs w:val="20"/>
        </w:rPr>
        <w:t>d</w:t>
      </w:r>
      <w:r w:rsidR="005B1CB1" w:rsidRPr="00742776">
        <w:rPr>
          <w:rFonts w:ascii="Arial" w:hAnsi="Arial" w:cs="Arial"/>
          <w:bCs/>
          <w:i/>
          <w:sz w:val="20"/>
          <w:szCs w:val="20"/>
        </w:rPr>
        <w:t xml:space="preserve">emanda del </w:t>
      </w:r>
      <w:r w:rsidR="00874FAE" w:rsidRPr="00742776">
        <w:rPr>
          <w:rFonts w:ascii="Arial" w:hAnsi="Arial" w:cs="Arial"/>
          <w:bCs/>
          <w:i/>
          <w:sz w:val="20"/>
          <w:szCs w:val="20"/>
        </w:rPr>
        <w:t>mercado</w:t>
      </w:r>
      <w:r>
        <w:rPr>
          <w:rFonts w:ascii="Arial" w:hAnsi="Arial" w:cs="Arial"/>
          <w:bCs/>
          <w:i/>
          <w:sz w:val="20"/>
          <w:szCs w:val="20"/>
        </w:rPr>
        <w:t>?</w:t>
      </w:r>
      <w:r>
        <w:rPr>
          <w:rFonts w:ascii="Arial" w:hAnsi="Arial" w:cs="Arial"/>
          <w:bCs/>
          <w:sz w:val="20"/>
          <w:szCs w:val="20"/>
        </w:rPr>
        <w:t xml:space="preserve">, ¿cuáles son las </w:t>
      </w:r>
      <w:r w:rsidR="00874FAE" w:rsidRPr="00742776">
        <w:rPr>
          <w:rFonts w:ascii="Arial" w:hAnsi="Arial" w:cs="Arial"/>
          <w:bCs/>
          <w:i/>
          <w:sz w:val="20"/>
          <w:szCs w:val="20"/>
        </w:rPr>
        <w:t>F</w:t>
      </w:r>
      <w:r w:rsidR="005B1CB1" w:rsidRPr="00742776">
        <w:rPr>
          <w:rFonts w:ascii="Arial" w:hAnsi="Arial" w:cs="Arial"/>
          <w:bCs/>
          <w:i/>
          <w:sz w:val="20"/>
          <w:szCs w:val="20"/>
        </w:rPr>
        <w:t xml:space="preserve">uerzas detrás de la curva de la </w:t>
      </w:r>
      <w:r w:rsidR="00874FAE" w:rsidRPr="00742776">
        <w:rPr>
          <w:rFonts w:ascii="Arial" w:hAnsi="Arial" w:cs="Arial"/>
          <w:bCs/>
          <w:i/>
          <w:sz w:val="20"/>
          <w:szCs w:val="20"/>
        </w:rPr>
        <w:t>demanda</w:t>
      </w:r>
      <w:r>
        <w:rPr>
          <w:rFonts w:ascii="Arial" w:hAnsi="Arial" w:cs="Arial"/>
          <w:bCs/>
          <w:i/>
          <w:sz w:val="20"/>
          <w:szCs w:val="20"/>
        </w:rPr>
        <w:t>?</w:t>
      </w:r>
      <w:r>
        <w:rPr>
          <w:rFonts w:ascii="Arial" w:hAnsi="Arial" w:cs="Arial"/>
          <w:bCs/>
          <w:sz w:val="20"/>
          <w:szCs w:val="20"/>
        </w:rPr>
        <w:t xml:space="preserve">, y ¿cómo se dan los </w:t>
      </w:r>
      <w:r w:rsidRPr="00742776">
        <w:rPr>
          <w:rFonts w:ascii="Arial" w:hAnsi="Arial" w:cs="Arial"/>
          <w:bCs/>
          <w:i/>
          <w:sz w:val="20"/>
          <w:szCs w:val="20"/>
        </w:rPr>
        <w:t>d</w:t>
      </w:r>
      <w:r w:rsidR="00874FAE" w:rsidRPr="00742776">
        <w:rPr>
          <w:rFonts w:ascii="Arial" w:hAnsi="Arial" w:cs="Arial"/>
          <w:bCs/>
          <w:i/>
          <w:sz w:val="20"/>
          <w:szCs w:val="20"/>
        </w:rPr>
        <w:t>esplazamientos en la demanda</w:t>
      </w:r>
      <w:r>
        <w:rPr>
          <w:rFonts w:ascii="Arial" w:hAnsi="Arial" w:cs="Arial"/>
          <w:bCs/>
          <w:sz w:val="20"/>
          <w:szCs w:val="20"/>
        </w:rPr>
        <w:t>?</w:t>
      </w:r>
    </w:p>
    <w:p w14:paraId="5905A22C" w14:textId="18CD36F7" w:rsidR="00874FAE" w:rsidRPr="00874FAE" w:rsidRDefault="000E638E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Estudiante debe llegar a tener la destreza de leer</w:t>
      </w:r>
      <w:r w:rsidRPr="00874FAE">
        <w:rPr>
          <w:rFonts w:ascii="Arial" w:hAnsi="Arial" w:cs="Arial"/>
          <w:bCs/>
          <w:sz w:val="20"/>
          <w:szCs w:val="20"/>
        </w:rPr>
        <w:t xml:space="preserve"> </w:t>
      </w:r>
      <w:r w:rsidRPr="000E638E">
        <w:rPr>
          <w:rFonts w:ascii="Arial" w:hAnsi="Arial" w:cs="Arial"/>
          <w:bCs/>
          <w:i/>
          <w:sz w:val="20"/>
          <w:szCs w:val="20"/>
        </w:rPr>
        <w:t>l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a tabla de la oferta</w:t>
      </w:r>
      <w:r w:rsidR="00874FAE" w:rsidRPr="00874FA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y </w:t>
      </w:r>
      <w:r>
        <w:rPr>
          <w:rFonts w:ascii="Arial" w:hAnsi="Arial" w:cs="Arial"/>
          <w:bCs/>
          <w:i/>
          <w:sz w:val="20"/>
          <w:szCs w:val="20"/>
        </w:rPr>
        <w:t>l</w:t>
      </w:r>
      <w:r w:rsidR="005B1CB1" w:rsidRPr="000E638E">
        <w:rPr>
          <w:rFonts w:ascii="Arial" w:hAnsi="Arial" w:cs="Arial"/>
          <w:bCs/>
          <w:i/>
          <w:sz w:val="20"/>
          <w:szCs w:val="20"/>
        </w:rPr>
        <w:t>a curva de la oferta</w:t>
      </w:r>
      <w:r>
        <w:rPr>
          <w:rFonts w:ascii="Arial" w:hAnsi="Arial" w:cs="Arial"/>
          <w:bCs/>
          <w:sz w:val="20"/>
          <w:szCs w:val="20"/>
        </w:rPr>
        <w:t xml:space="preserve">., así como identificar </w:t>
      </w:r>
      <w:r w:rsidRPr="000E638E">
        <w:rPr>
          <w:rFonts w:ascii="Arial" w:hAnsi="Arial" w:cs="Arial"/>
          <w:bCs/>
          <w:i/>
          <w:sz w:val="20"/>
          <w:szCs w:val="20"/>
        </w:rPr>
        <w:t>las f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uerzas que subya</w:t>
      </w:r>
      <w:r w:rsidR="005B1CB1" w:rsidRPr="000E638E">
        <w:rPr>
          <w:rFonts w:ascii="Arial" w:hAnsi="Arial" w:cs="Arial"/>
          <w:bCs/>
          <w:i/>
          <w:sz w:val="20"/>
          <w:szCs w:val="20"/>
        </w:rPr>
        <w:t xml:space="preserve">cen a la curva </w:t>
      </w:r>
      <w:r w:rsidRPr="000E638E">
        <w:rPr>
          <w:rFonts w:ascii="Arial" w:hAnsi="Arial" w:cs="Arial"/>
          <w:bCs/>
          <w:i/>
          <w:sz w:val="20"/>
          <w:szCs w:val="20"/>
        </w:rPr>
        <w:t>de la oferta</w:t>
      </w:r>
      <w:r>
        <w:rPr>
          <w:rFonts w:ascii="Arial" w:hAnsi="Arial" w:cs="Arial"/>
          <w:bCs/>
          <w:sz w:val="20"/>
          <w:szCs w:val="20"/>
        </w:rPr>
        <w:t xml:space="preserve"> y los </w:t>
      </w:r>
      <w:r w:rsidRPr="000E638E">
        <w:rPr>
          <w:rFonts w:ascii="Arial" w:hAnsi="Arial" w:cs="Arial"/>
          <w:bCs/>
          <w:i/>
          <w:sz w:val="20"/>
          <w:szCs w:val="20"/>
        </w:rPr>
        <w:t>d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esplazamientos de la ofe</w:t>
      </w:r>
      <w:r w:rsidR="00874FAE" w:rsidRPr="000E638E">
        <w:rPr>
          <w:rFonts w:ascii="Arial" w:hAnsi="Arial" w:cs="Arial"/>
          <w:bCs/>
          <w:sz w:val="20"/>
          <w:szCs w:val="20"/>
        </w:rPr>
        <w:t>r</w:t>
      </w:r>
      <w:r w:rsidRPr="000E638E">
        <w:rPr>
          <w:rFonts w:ascii="Arial" w:hAnsi="Arial" w:cs="Arial"/>
          <w:bCs/>
          <w:i/>
          <w:sz w:val="20"/>
          <w:szCs w:val="20"/>
        </w:rPr>
        <w:t>ta</w:t>
      </w:r>
      <w:r>
        <w:rPr>
          <w:rFonts w:ascii="Arial" w:hAnsi="Arial" w:cs="Arial"/>
          <w:bCs/>
          <w:sz w:val="20"/>
          <w:szCs w:val="20"/>
        </w:rPr>
        <w:t>.</w:t>
      </w:r>
    </w:p>
    <w:p w14:paraId="6BAB85A2" w14:textId="32DB14D1" w:rsidR="005B1CB1" w:rsidRDefault="000E638E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estudiante debera determinar el </w:t>
      </w:r>
      <w:r w:rsidRPr="000E638E">
        <w:rPr>
          <w:rFonts w:ascii="Arial" w:hAnsi="Arial" w:cs="Arial"/>
          <w:bCs/>
          <w:i/>
          <w:sz w:val="20"/>
          <w:szCs w:val="20"/>
        </w:rPr>
        <w:t>e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quilibrio de la oferta y de la demanda</w:t>
      </w:r>
      <w:r>
        <w:rPr>
          <w:rFonts w:ascii="Arial" w:hAnsi="Arial" w:cs="Arial"/>
          <w:bCs/>
          <w:sz w:val="20"/>
          <w:szCs w:val="20"/>
        </w:rPr>
        <w:t xml:space="preserve">, en específico el 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quilibrio en las curvas de la oferta y de la demanda</w:t>
      </w:r>
      <w:r>
        <w:rPr>
          <w:rFonts w:ascii="Arial" w:hAnsi="Arial" w:cs="Arial"/>
          <w:bCs/>
          <w:sz w:val="20"/>
          <w:szCs w:val="20"/>
        </w:rPr>
        <w:t xml:space="preserve">, su </w:t>
      </w:r>
      <w:r w:rsidRPr="000E638E">
        <w:rPr>
          <w:rFonts w:ascii="Arial" w:hAnsi="Arial" w:cs="Arial"/>
          <w:bCs/>
          <w:i/>
          <w:sz w:val="20"/>
          <w:szCs w:val="20"/>
        </w:rPr>
        <w:t>e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fecto de un desp</w:t>
      </w:r>
      <w:r w:rsidR="005B1CB1" w:rsidRPr="000E638E">
        <w:rPr>
          <w:rFonts w:ascii="Arial" w:hAnsi="Arial" w:cs="Arial"/>
          <w:bCs/>
          <w:i/>
          <w:sz w:val="20"/>
          <w:szCs w:val="20"/>
        </w:rPr>
        <w:t>lazamiento de la oferta o de la demanda</w:t>
      </w:r>
      <w:r>
        <w:rPr>
          <w:rFonts w:ascii="Arial" w:hAnsi="Arial" w:cs="Arial"/>
          <w:bCs/>
          <w:sz w:val="20"/>
          <w:szCs w:val="20"/>
        </w:rPr>
        <w:t xml:space="preserve">, además de poder dar una </w:t>
      </w:r>
      <w:r w:rsidRPr="000E638E">
        <w:rPr>
          <w:rFonts w:ascii="Arial" w:hAnsi="Arial" w:cs="Arial"/>
          <w:bCs/>
          <w:i/>
          <w:sz w:val="20"/>
          <w:szCs w:val="20"/>
        </w:rPr>
        <w:t>i</w:t>
      </w:r>
      <w:r w:rsidR="00874FAE" w:rsidRPr="000E638E">
        <w:rPr>
          <w:rFonts w:ascii="Arial" w:hAnsi="Arial" w:cs="Arial"/>
          <w:bCs/>
          <w:i/>
          <w:sz w:val="20"/>
          <w:szCs w:val="20"/>
        </w:rPr>
        <w:t>nterpretación de las variacion</w:t>
      </w:r>
      <w:r w:rsidR="005B1CB1" w:rsidRPr="000E638E">
        <w:rPr>
          <w:rFonts w:ascii="Arial" w:hAnsi="Arial" w:cs="Arial"/>
          <w:bCs/>
          <w:i/>
          <w:sz w:val="20"/>
          <w:szCs w:val="20"/>
        </w:rPr>
        <w:t xml:space="preserve">es en precio y cantidad </w:t>
      </w:r>
    </w:p>
    <w:p w14:paraId="2E3294D5" w14:textId="5AC56A0D" w:rsidR="00874FAE" w:rsidRPr="00874FAE" w:rsidRDefault="000E638E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Cononcer el rol de </w:t>
      </w:r>
      <w:r w:rsidRPr="00813E3C">
        <w:rPr>
          <w:rFonts w:ascii="Arial" w:hAnsi="Arial" w:cs="Arial"/>
          <w:bCs/>
          <w:i/>
          <w:sz w:val="20"/>
          <w:szCs w:val="20"/>
        </w:rPr>
        <w:t>la inmigración sobre la o</w:t>
      </w:r>
      <w:r w:rsidR="005B1CB1" w:rsidRPr="00813E3C">
        <w:rPr>
          <w:rFonts w:ascii="Arial" w:hAnsi="Arial" w:cs="Arial"/>
          <w:bCs/>
          <w:i/>
          <w:sz w:val="20"/>
          <w:szCs w:val="20"/>
        </w:rPr>
        <w:t>ferta</w:t>
      </w:r>
      <w:r w:rsidRPr="00813E3C">
        <w:rPr>
          <w:rFonts w:ascii="Arial" w:hAnsi="Arial" w:cs="Arial"/>
          <w:bCs/>
          <w:i/>
          <w:sz w:val="20"/>
          <w:szCs w:val="20"/>
        </w:rPr>
        <w:t xml:space="preserve"> y la</w:t>
      </w:r>
      <w:r w:rsidR="005B1CB1" w:rsidRPr="00813E3C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3E3C">
        <w:rPr>
          <w:rFonts w:ascii="Arial" w:hAnsi="Arial" w:cs="Arial"/>
          <w:bCs/>
          <w:i/>
          <w:sz w:val="20"/>
          <w:szCs w:val="20"/>
        </w:rPr>
        <w:t>demanda</w:t>
      </w:r>
      <w:r>
        <w:rPr>
          <w:rFonts w:ascii="Arial" w:hAnsi="Arial" w:cs="Arial"/>
          <w:bCs/>
          <w:sz w:val="20"/>
          <w:szCs w:val="20"/>
        </w:rPr>
        <w:t>.</w:t>
      </w:r>
    </w:p>
    <w:p w14:paraId="65848851" w14:textId="5D756712" w:rsidR="00874FAE" w:rsidRPr="00874FAE" w:rsidRDefault="00813E3C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Cononcer las situaciones de </w:t>
      </w:r>
      <w:r w:rsidRPr="00813E3C">
        <w:rPr>
          <w:rFonts w:ascii="Arial" w:hAnsi="Arial" w:cs="Arial"/>
          <w:bCs/>
          <w:i/>
          <w:sz w:val="20"/>
          <w:szCs w:val="20"/>
        </w:rPr>
        <w:t>r</w:t>
      </w:r>
      <w:r w:rsidR="00874FAE" w:rsidRPr="00813E3C">
        <w:rPr>
          <w:rFonts w:ascii="Arial" w:hAnsi="Arial" w:cs="Arial"/>
          <w:bCs/>
          <w:i/>
          <w:sz w:val="20"/>
          <w:szCs w:val="20"/>
        </w:rPr>
        <w:t>acionamie</w:t>
      </w:r>
      <w:r w:rsidR="005B1CB1" w:rsidRPr="00813E3C">
        <w:rPr>
          <w:rFonts w:ascii="Arial" w:hAnsi="Arial" w:cs="Arial"/>
          <w:bCs/>
          <w:i/>
          <w:sz w:val="20"/>
          <w:szCs w:val="20"/>
        </w:rPr>
        <w:t>nto con base en los precios</w:t>
      </w:r>
      <w:r w:rsidR="005B1C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</w:t>
      </w:r>
    </w:p>
    <w:p w14:paraId="0833C4FE" w14:textId="77777777" w:rsidR="00874FAE" w:rsidRPr="00FE5AA7" w:rsidRDefault="00874FAE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18FB0C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>Semana 4</w:t>
      </w:r>
    </w:p>
    <w:p w14:paraId="6A63CCBB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7595DB45" w14:textId="1DB3D1DA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5AA7">
        <w:rPr>
          <w:rFonts w:ascii="Arial" w:hAnsi="Arial" w:cs="Arial"/>
          <w:sz w:val="20"/>
          <w:szCs w:val="20"/>
        </w:rPr>
        <w:t xml:space="preserve">Capítulo </w:t>
      </w:r>
      <w:r w:rsidR="00874FAE">
        <w:rPr>
          <w:rFonts w:ascii="Arial" w:hAnsi="Arial" w:cs="Arial"/>
          <w:sz w:val="20"/>
          <w:szCs w:val="20"/>
        </w:rPr>
        <w:t>19</w:t>
      </w:r>
      <w:r w:rsidR="00742776">
        <w:rPr>
          <w:rFonts w:ascii="Arial" w:hAnsi="Arial" w:cs="Arial"/>
          <w:sz w:val="20"/>
          <w:szCs w:val="20"/>
        </w:rPr>
        <w:t xml:space="preserve"> </w:t>
      </w:r>
      <w:r w:rsidR="00742776" w:rsidRPr="00742776">
        <w:rPr>
          <w:rFonts w:ascii="Arial" w:hAnsi="Arial" w:cs="Arial"/>
          <w:sz w:val="20"/>
          <w:szCs w:val="20"/>
          <w:u w:val="single"/>
        </w:rPr>
        <w:t>Panorama general de l</w:t>
      </w:r>
      <w:r w:rsidRPr="00742776">
        <w:rPr>
          <w:rFonts w:ascii="Arial" w:hAnsi="Arial" w:cs="Arial"/>
          <w:sz w:val="20"/>
          <w:szCs w:val="20"/>
          <w:u w:val="single"/>
        </w:rPr>
        <w:t xml:space="preserve">a </w:t>
      </w:r>
      <w:r w:rsidR="00742776" w:rsidRPr="00742776">
        <w:rPr>
          <w:rFonts w:ascii="Arial" w:hAnsi="Arial" w:cs="Arial"/>
          <w:sz w:val="20"/>
          <w:szCs w:val="20"/>
          <w:u w:val="single"/>
        </w:rPr>
        <w:t>m</w:t>
      </w:r>
      <w:r w:rsidRPr="00742776">
        <w:rPr>
          <w:rFonts w:ascii="Arial" w:hAnsi="Arial" w:cs="Arial"/>
          <w:sz w:val="20"/>
          <w:szCs w:val="20"/>
          <w:u w:val="single"/>
        </w:rPr>
        <w:t>acroeconomía</w:t>
      </w:r>
      <w:r w:rsidRPr="00FE5AA7">
        <w:rPr>
          <w:rFonts w:ascii="Arial" w:hAnsi="Arial" w:cs="Arial"/>
          <w:sz w:val="20"/>
          <w:szCs w:val="20"/>
        </w:rPr>
        <w:t>.</w:t>
      </w:r>
    </w:p>
    <w:p w14:paraId="7C00126D" w14:textId="0E88B08E" w:rsidR="00813E3C" w:rsidRDefault="00813E3C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Aprender los </w:t>
      </w:r>
      <w:r w:rsidRPr="00813E3C">
        <w:rPr>
          <w:rFonts w:ascii="Arial" w:hAnsi="Arial" w:cs="Arial"/>
          <w:i/>
          <w:sz w:val="20"/>
          <w:szCs w:val="20"/>
        </w:rPr>
        <w:t>c</w:t>
      </w:r>
      <w:r w:rsidR="00874FAE" w:rsidRPr="00813E3C">
        <w:rPr>
          <w:rFonts w:ascii="Arial" w:hAnsi="Arial" w:cs="Arial"/>
          <w:i/>
          <w:sz w:val="20"/>
          <w:szCs w:val="20"/>
        </w:rPr>
        <w:t xml:space="preserve">onceptos </w:t>
      </w:r>
      <w:r w:rsidRPr="00813E3C">
        <w:rPr>
          <w:rFonts w:ascii="Arial" w:hAnsi="Arial" w:cs="Arial"/>
          <w:i/>
          <w:sz w:val="20"/>
          <w:szCs w:val="20"/>
        </w:rPr>
        <w:t>claves de la macroeconomía</w:t>
      </w:r>
      <w:r>
        <w:rPr>
          <w:rFonts w:ascii="Arial" w:hAnsi="Arial" w:cs="Arial"/>
          <w:sz w:val="20"/>
          <w:szCs w:val="20"/>
        </w:rPr>
        <w:t>.y cononcer acerca de</w:t>
      </w:r>
      <w:r w:rsidR="00874FAE" w:rsidRPr="00874FAE">
        <w:rPr>
          <w:rFonts w:ascii="Arial" w:hAnsi="Arial" w:cs="Arial"/>
          <w:sz w:val="20"/>
          <w:szCs w:val="20"/>
        </w:rPr>
        <w:t xml:space="preserve">l </w:t>
      </w:r>
      <w:r w:rsidR="00874FAE" w:rsidRPr="00813E3C">
        <w:rPr>
          <w:rFonts w:ascii="Arial" w:hAnsi="Arial" w:cs="Arial"/>
          <w:i/>
          <w:sz w:val="20"/>
          <w:szCs w:val="20"/>
        </w:rPr>
        <w:t>nacimiento de la macroeconomía</w:t>
      </w:r>
      <w:r>
        <w:rPr>
          <w:rFonts w:ascii="Arial" w:hAnsi="Arial" w:cs="Arial"/>
          <w:sz w:val="20"/>
          <w:szCs w:val="20"/>
        </w:rPr>
        <w:t>.</w:t>
      </w:r>
    </w:p>
    <w:p w14:paraId="08CC637C" w14:textId="3AAD833F" w:rsidR="00874FAE" w:rsidRPr="00874FAE" w:rsidRDefault="00813E3C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estudiante debera identificar los </w:t>
      </w:r>
      <w:r w:rsidRPr="00813E3C">
        <w:rPr>
          <w:rFonts w:ascii="Arial" w:hAnsi="Arial" w:cs="Arial"/>
          <w:i/>
          <w:sz w:val="20"/>
          <w:szCs w:val="20"/>
        </w:rPr>
        <w:t>o</w:t>
      </w:r>
      <w:r w:rsidR="00874FAE" w:rsidRPr="00813E3C">
        <w:rPr>
          <w:rFonts w:ascii="Arial" w:hAnsi="Arial" w:cs="Arial"/>
          <w:i/>
          <w:sz w:val="20"/>
          <w:szCs w:val="20"/>
        </w:rPr>
        <w:t>bjetivos e</w:t>
      </w:r>
      <w:r w:rsidRPr="00813E3C">
        <w:rPr>
          <w:rFonts w:ascii="Arial" w:hAnsi="Arial" w:cs="Arial"/>
          <w:i/>
          <w:sz w:val="20"/>
          <w:szCs w:val="20"/>
        </w:rPr>
        <w:t xml:space="preserve"> </w:t>
      </w:r>
      <w:r w:rsidR="00874FAE" w:rsidRPr="00813E3C">
        <w:rPr>
          <w:rFonts w:ascii="Arial" w:hAnsi="Arial" w:cs="Arial"/>
          <w:i/>
          <w:sz w:val="20"/>
          <w:szCs w:val="20"/>
        </w:rPr>
        <w:t>instrumentos de la macroeconomía</w:t>
      </w:r>
      <w:r>
        <w:rPr>
          <w:rFonts w:ascii="Arial" w:hAnsi="Arial" w:cs="Arial"/>
          <w:i/>
          <w:sz w:val="20"/>
          <w:szCs w:val="20"/>
        </w:rPr>
        <w:t>,</w:t>
      </w:r>
      <w:r w:rsidR="00874FAE" w:rsidRPr="00874FAE">
        <w:rPr>
          <w:rFonts w:ascii="Arial" w:hAnsi="Arial" w:cs="Arial"/>
          <w:sz w:val="20"/>
          <w:szCs w:val="20"/>
        </w:rPr>
        <w:t xml:space="preserve"> </w:t>
      </w:r>
      <w:r w:rsidRPr="00813E3C">
        <w:rPr>
          <w:rFonts w:ascii="Arial" w:hAnsi="Arial" w:cs="Arial"/>
          <w:i/>
          <w:sz w:val="20"/>
          <w:szCs w:val="20"/>
        </w:rPr>
        <w:t>p</w:t>
      </w:r>
      <w:r w:rsidR="00874FAE" w:rsidRPr="00813E3C">
        <w:rPr>
          <w:rFonts w:ascii="Arial" w:hAnsi="Arial" w:cs="Arial"/>
          <w:i/>
          <w:sz w:val="20"/>
          <w:szCs w:val="20"/>
        </w:rPr>
        <w:t>ara medir el</w:t>
      </w:r>
      <w:r w:rsidRPr="00813E3C">
        <w:rPr>
          <w:rFonts w:ascii="Arial" w:hAnsi="Arial" w:cs="Arial"/>
          <w:i/>
          <w:sz w:val="20"/>
          <w:szCs w:val="20"/>
        </w:rPr>
        <w:t xml:space="preserve"> </w:t>
      </w:r>
      <w:r w:rsidR="00874FAE" w:rsidRPr="00813E3C">
        <w:rPr>
          <w:rFonts w:ascii="Arial" w:hAnsi="Arial" w:cs="Arial"/>
          <w:i/>
          <w:sz w:val="20"/>
          <w:szCs w:val="20"/>
        </w:rPr>
        <w:t>éxito económico</w:t>
      </w:r>
      <w:r>
        <w:rPr>
          <w:rFonts w:ascii="Arial" w:hAnsi="Arial" w:cs="Arial"/>
          <w:sz w:val="20"/>
          <w:szCs w:val="20"/>
        </w:rPr>
        <w:t xml:space="preserve"> donde se debe aprender a usar </w:t>
      </w:r>
      <w:r w:rsidRPr="00813E3C">
        <w:rPr>
          <w:rFonts w:ascii="Arial" w:hAnsi="Arial" w:cs="Arial"/>
          <w:i/>
          <w:sz w:val="20"/>
          <w:szCs w:val="20"/>
        </w:rPr>
        <w:t>l</w:t>
      </w:r>
      <w:r w:rsidR="00874FAE" w:rsidRPr="00813E3C">
        <w:rPr>
          <w:rFonts w:ascii="Arial" w:hAnsi="Arial" w:cs="Arial"/>
          <w:i/>
          <w:sz w:val="20"/>
          <w:szCs w:val="20"/>
        </w:rPr>
        <w:t>as herramientas de la política</w:t>
      </w:r>
      <w:r w:rsidRPr="00813E3C">
        <w:rPr>
          <w:rFonts w:ascii="Arial" w:hAnsi="Arial" w:cs="Arial"/>
          <w:i/>
          <w:sz w:val="20"/>
          <w:szCs w:val="20"/>
        </w:rPr>
        <w:t xml:space="preserve"> </w:t>
      </w:r>
      <w:r w:rsidR="00874FAE" w:rsidRPr="00813E3C">
        <w:rPr>
          <w:rFonts w:ascii="Arial" w:hAnsi="Arial" w:cs="Arial"/>
          <w:i/>
          <w:sz w:val="20"/>
          <w:szCs w:val="20"/>
        </w:rPr>
        <w:t>macroeconómica</w:t>
      </w:r>
      <w:r>
        <w:rPr>
          <w:rFonts w:ascii="Arial" w:hAnsi="Arial" w:cs="Arial"/>
          <w:sz w:val="20"/>
          <w:szCs w:val="20"/>
        </w:rPr>
        <w:t xml:space="preserve"> y sus </w:t>
      </w:r>
      <w:r w:rsidRPr="00813E3C">
        <w:rPr>
          <w:rFonts w:ascii="Arial" w:hAnsi="Arial" w:cs="Arial"/>
          <w:i/>
          <w:sz w:val="20"/>
          <w:szCs w:val="20"/>
        </w:rPr>
        <w:t>v</w:t>
      </w:r>
      <w:r w:rsidR="00874FAE" w:rsidRPr="00813E3C">
        <w:rPr>
          <w:rFonts w:ascii="Arial" w:hAnsi="Arial" w:cs="Arial"/>
          <w:i/>
          <w:sz w:val="20"/>
          <w:szCs w:val="20"/>
        </w:rPr>
        <w:t>ínculos internacionales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4C2A7F47" w14:textId="463C9884" w:rsidR="00874FAE" w:rsidRDefault="00813E3C" w:rsidP="00071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Aprender el manejo de </w:t>
      </w:r>
      <w:r w:rsidRPr="00071C3D">
        <w:rPr>
          <w:rFonts w:ascii="Arial" w:hAnsi="Arial" w:cs="Arial"/>
          <w:i/>
          <w:sz w:val="20"/>
          <w:szCs w:val="20"/>
        </w:rPr>
        <w:t>l</w:t>
      </w:r>
      <w:r w:rsidR="00874FAE" w:rsidRPr="00071C3D">
        <w:rPr>
          <w:rFonts w:ascii="Arial" w:hAnsi="Arial" w:cs="Arial"/>
          <w:i/>
          <w:sz w:val="20"/>
          <w:szCs w:val="20"/>
        </w:rPr>
        <w:t>a oferta y la demanda agregadas</w:t>
      </w:r>
      <w:r w:rsidR="00071C3D">
        <w:rPr>
          <w:rFonts w:ascii="Arial" w:hAnsi="Arial" w:cs="Arial"/>
          <w:i/>
          <w:sz w:val="20"/>
          <w:szCs w:val="20"/>
        </w:rPr>
        <w:t>,</w:t>
      </w:r>
      <w:r w:rsidR="00071C3D">
        <w:rPr>
          <w:rFonts w:ascii="Arial" w:hAnsi="Arial" w:cs="Arial"/>
          <w:sz w:val="20"/>
          <w:szCs w:val="20"/>
        </w:rPr>
        <w:t xml:space="preserve"> </w:t>
      </w:r>
      <w:r w:rsidR="00071C3D" w:rsidRPr="00071C3D">
        <w:rPr>
          <w:rFonts w:ascii="Arial" w:hAnsi="Arial" w:cs="Arial"/>
          <w:i/>
          <w:sz w:val="20"/>
          <w:szCs w:val="20"/>
        </w:rPr>
        <w:t>d</w:t>
      </w:r>
      <w:r w:rsidR="00874FAE" w:rsidRPr="00071C3D">
        <w:rPr>
          <w:rFonts w:ascii="Arial" w:hAnsi="Arial" w:cs="Arial"/>
          <w:i/>
          <w:sz w:val="20"/>
          <w:szCs w:val="20"/>
        </w:rPr>
        <w:t>entro de la macroeconomía</w:t>
      </w:r>
      <w:r w:rsidR="00071C3D">
        <w:rPr>
          <w:rFonts w:ascii="Arial" w:hAnsi="Arial" w:cs="Arial"/>
          <w:sz w:val="20"/>
          <w:szCs w:val="20"/>
        </w:rPr>
        <w:t xml:space="preserve">. Seber las  </w:t>
      </w:r>
      <w:r w:rsidR="00071C3D" w:rsidRPr="00071C3D">
        <w:rPr>
          <w:rFonts w:ascii="Arial" w:hAnsi="Arial" w:cs="Arial"/>
          <w:i/>
          <w:sz w:val="20"/>
          <w:szCs w:val="20"/>
        </w:rPr>
        <w:t>d</w:t>
      </w:r>
      <w:r w:rsidR="00874FAE" w:rsidRPr="00071C3D">
        <w:rPr>
          <w:rFonts w:ascii="Arial" w:hAnsi="Arial" w:cs="Arial"/>
          <w:i/>
          <w:sz w:val="20"/>
          <w:szCs w:val="20"/>
        </w:rPr>
        <w:t>efiniciones de la oferta y la demanda</w:t>
      </w:r>
      <w:r w:rsidRPr="00071C3D">
        <w:rPr>
          <w:rFonts w:ascii="Arial" w:hAnsi="Arial" w:cs="Arial"/>
          <w:i/>
          <w:sz w:val="20"/>
          <w:szCs w:val="20"/>
        </w:rPr>
        <w:t xml:space="preserve"> </w:t>
      </w:r>
      <w:r w:rsidR="00874FAE" w:rsidRPr="00071C3D">
        <w:rPr>
          <w:rFonts w:ascii="Arial" w:hAnsi="Arial" w:cs="Arial"/>
          <w:i/>
          <w:sz w:val="20"/>
          <w:szCs w:val="20"/>
        </w:rPr>
        <w:t>agregadas</w:t>
      </w:r>
      <w:r w:rsidR="00071C3D">
        <w:rPr>
          <w:rFonts w:ascii="Arial" w:hAnsi="Arial" w:cs="Arial"/>
          <w:sz w:val="20"/>
          <w:szCs w:val="20"/>
        </w:rPr>
        <w:t>, lograr operar l</w:t>
      </w:r>
      <w:r w:rsidR="00874FAE" w:rsidRPr="00874FAE">
        <w:rPr>
          <w:rFonts w:ascii="Arial" w:hAnsi="Arial" w:cs="Arial"/>
          <w:sz w:val="20"/>
          <w:szCs w:val="20"/>
        </w:rPr>
        <w:t>as curva</w:t>
      </w:r>
      <w:r w:rsidR="00071C3D">
        <w:rPr>
          <w:rFonts w:ascii="Arial" w:hAnsi="Arial" w:cs="Arial"/>
          <w:sz w:val="20"/>
          <w:szCs w:val="20"/>
        </w:rPr>
        <w:t xml:space="preserve">s de oferta y demanda agregadas, y cononcer como han </w:t>
      </w:r>
      <w:r w:rsidR="00071C3D" w:rsidRPr="00071C3D">
        <w:rPr>
          <w:rFonts w:ascii="Arial" w:hAnsi="Arial" w:cs="Arial"/>
          <w:i/>
          <w:sz w:val="20"/>
          <w:szCs w:val="20"/>
        </w:rPr>
        <w:t>interactuado en la h</w:t>
      </w:r>
      <w:r w:rsidR="00874FAE" w:rsidRPr="00071C3D">
        <w:rPr>
          <w:rFonts w:ascii="Arial" w:hAnsi="Arial" w:cs="Arial"/>
          <w:i/>
          <w:sz w:val="20"/>
          <w:szCs w:val="20"/>
        </w:rPr>
        <w:t>istoria macroeconómica: 1900</w:t>
      </w:r>
      <w:r w:rsidR="00874FAE" w:rsidRPr="00874FAE">
        <w:rPr>
          <w:rFonts w:ascii="Arial" w:hAnsi="Arial" w:cs="Arial"/>
          <w:sz w:val="20"/>
          <w:szCs w:val="20"/>
        </w:rPr>
        <w:t>-</w:t>
      </w:r>
      <w:r w:rsidR="00071C3D">
        <w:rPr>
          <w:rFonts w:ascii="Arial" w:hAnsi="Arial" w:cs="Arial"/>
          <w:sz w:val="20"/>
          <w:szCs w:val="20"/>
        </w:rPr>
        <w:t>la fecha.</w:t>
      </w:r>
    </w:p>
    <w:p w14:paraId="1561B757" w14:textId="77777777" w:rsidR="00874FAE" w:rsidRPr="00FE5AA7" w:rsidRDefault="00874FAE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C33156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>Semana 5</w:t>
      </w:r>
    </w:p>
    <w:p w14:paraId="3B489AF1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4A4889C3" w14:textId="1205DE8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5AA7">
        <w:rPr>
          <w:rFonts w:ascii="Arial" w:hAnsi="Arial" w:cs="Arial"/>
          <w:sz w:val="20"/>
          <w:szCs w:val="20"/>
        </w:rPr>
        <w:t>Capítulo 2</w:t>
      </w:r>
      <w:r w:rsidR="00874FAE">
        <w:rPr>
          <w:rFonts w:ascii="Arial" w:hAnsi="Arial" w:cs="Arial"/>
          <w:sz w:val="20"/>
          <w:szCs w:val="20"/>
        </w:rPr>
        <w:t>0</w:t>
      </w:r>
      <w:r w:rsidRPr="00FE5AA7">
        <w:rPr>
          <w:rFonts w:ascii="Arial" w:hAnsi="Arial" w:cs="Arial"/>
          <w:sz w:val="20"/>
          <w:szCs w:val="20"/>
        </w:rPr>
        <w:t xml:space="preserve"> </w:t>
      </w:r>
      <w:r w:rsidRPr="00813E3C">
        <w:rPr>
          <w:rFonts w:ascii="Arial" w:hAnsi="Arial" w:cs="Arial"/>
          <w:sz w:val="20"/>
          <w:szCs w:val="20"/>
          <w:u w:val="single"/>
        </w:rPr>
        <w:t>Medición De La Actividad Económica</w:t>
      </w:r>
      <w:r w:rsidRPr="00FE5AA7">
        <w:rPr>
          <w:rFonts w:ascii="Arial" w:hAnsi="Arial" w:cs="Arial"/>
          <w:sz w:val="20"/>
          <w:szCs w:val="20"/>
        </w:rPr>
        <w:t>.</w:t>
      </w:r>
    </w:p>
    <w:p w14:paraId="5BD9D3C8" w14:textId="18FAAB8D" w:rsidR="00874FAE" w:rsidRPr="00874FAE" w:rsidRDefault="00071C3D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estudiante debera saber cuales son las tecnicas de </w:t>
      </w:r>
      <w:r w:rsidRPr="00071C3D">
        <w:rPr>
          <w:rFonts w:ascii="Arial" w:hAnsi="Arial" w:cs="Arial"/>
          <w:i/>
          <w:sz w:val="20"/>
          <w:szCs w:val="20"/>
        </w:rPr>
        <w:t>m</w:t>
      </w:r>
      <w:r w:rsidR="00874FAE" w:rsidRPr="00071C3D">
        <w:rPr>
          <w:rFonts w:ascii="Arial" w:hAnsi="Arial" w:cs="Arial"/>
          <w:i/>
          <w:sz w:val="20"/>
          <w:szCs w:val="20"/>
        </w:rPr>
        <w:t>edición de la actividad económica</w:t>
      </w:r>
      <w:r>
        <w:rPr>
          <w:rFonts w:ascii="Arial" w:hAnsi="Arial" w:cs="Arial"/>
          <w:sz w:val="20"/>
          <w:szCs w:val="20"/>
        </w:rPr>
        <w:t>.</w:t>
      </w:r>
    </w:p>
    <w:p w14:paraId="61765434" w14:textId="6E192B42" w:rsidR="00813E3C" w:rsidRDefault="00071C3D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Saber sobre e</w:t>
      </w:r>
      <w:r w:rsidR="00874FAE" w:rsidRPr="00874FAE">
        <w:rPr>
          <w:rFonts w:ascii="Arial" w:hAnsi="Arial" w:cs="Arial"/>
          <w:sz w:val="20"/>
          <w:szCs w:val="20"/>
        </w:rPr>
        <w:t xml:space="preserve">l </w:t>
      </w:r>
      <w:r w:rsidR="00874FAE" w:rsidRPr="00071C3D">
        <w:rPr>
          <w:rFonts w:ascii="Arial" w:hAnsi="Arial" w:cs="Arial"/>
          <w:i/>
          <w:sz w:val="20"/>
          <w:szCs w:val="20"/>
        </w:rPr>
        <w:t>producto interno bruto</w:t>
      </w:r>
      <w:r w:rsidRPr="00071C3D">
        <w:rPr>
          <w:rFonts w:ascii="Arial" w:hAnsi="Arial" w:cs="Arial"/>
          <w:i/>
          <w:sz w:val="20"/>
          <w:szCs w:val="20"/>
        </w:rPr>
        <w:t xml:space="preserve"> como</w:t>
      </w:r>
      <w:r w:rsidR="00874FAE" w:rsidRPr="00071C3D">
        <w:rPr>
          <w:rFonts w:ascii="Arial" w:hAnsi="Arial" w:cs="Arial"/>
          <w:i/>
          <w:sz w:val="20"/>
          <w:szCs w:val="20"/>
        </w:rPr>
        <w:t xml:space="preserve"> la vara de medición del</w:t>
      </w:r>
      <w:r w:rsidR="00813E3C" w:rsidRPr="00071C3D">
        <w:rPr>
          <w:rFonts w:ascii="Arial" w:hAnsi="Arial" w:cs="Arial"/>
          <w:i/>
          <w:sz w:val="20"/>
          <w:szCs w:val="20"/>
        </w:rPr>
        <w:t xml:space="preserve"> </w:t>
      </w:r>
      <w:r w:rsidRPr="00071C3D">
        <w:rPr>
          <w:rFonts w:ascii="Arial" w:hAnsi="Arial" w:cs="Arial"/>
          <w:i/>
          <w:sz w:val="20"/>
          <w:szCs w:val="20"/>
        </w:rPr>
        <w:t>desempeño de una economía</w:t>
      </w:r>
      <w:r>
        <w:rPr>
          <w:rFonts w:ascii="Arial" w:hAnsi="Arial" w:cs="Arial"/>
          <w:sz w:val="20"/>
          <w:szCs w:val="20"/>
        </w:rPr>
        <w:t>.</w:t>
      </w:r>
    </w:p>
    <w:p w14:paraId="12D81775" w14:textId="00BE36C0" w:rsidR="00874FAE" w:rsidRPr="00874FAE" w:rsidRDefault="00071C3D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Identificar las </w:t>
      </w:r>
      <w:r w:rsidRPr="00071C3D">
        <w:rPr>
          <w:rFonts w:ascii="Arial" w:hAnsi="Arial" w:cs="Arial"/>
          <w:i/>
          <w:sz w:val="20"/>
          <w:szCs w:val="20"/>
        </w:rPr>
        <w:t>dos</w:t>
      </w:r>
      <w:r w:rsidR="00874FAE" w:rsidRPr="00071C3D">
        <w:rPr>
          <w:rFonts w:ascii="Arial" w:hAnsi="Arial" w:cs="Arial"/>
          <w:i/>
          <w:sz w:val="20"/>
          <w:szCs w:val="20"/>
        </w:rPr>
        <w:t xml:space="preserve"> medidas del</w:t>
      </w:r>
      <w:r w:rsidR="00813E3C" w:rsidRPr="00071C3D">
        <w:rPr>
          <w:rFonts w:ascii="Arial" w:hAnsi="Arial" w:cs="Arial"/>
          <w:i/>
          <w:sz w:val="20"/>
          <w:szCs w:val="20"/>
        </w:rPr>
        <w:t xml:space="preserve"> </w:t>
      </w:r>
      <w:r w:rsidR="00874FAE" w:rsidRPr="00071C3D">
        <w:rPr>
          <w:rFonts w:ascii="Arial" w:hAnsi="Arial" w:cs="Arial"/>
          <w:i/>
          <w:sz w:val="20"/>
          <w:szCs w:val="20"/>
        </w:rPr>
        <w:t>producto nacional: el flujo de bienes y el flujo de ingresos</w:t>
      </w:r>
      <w:r>
        <w:rPr>
          <w:rFonts w:ascii="Arial" w:hAnsi="Arial" w:cs="Arial"/>
          <w:sz w:val="20"/>
          <w:szCs w:val="20"/>
        </w:rPr>
        <w:t>.</w:t>
      </w:r>
    </w:p>
    <w:p w14:paraId="21ADCCB6" w14:textId="4BC8EDD3" w:rsidR="00813E3C" w:rsidRDefault="00071C3D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Saber como se determinan </w:t>
      </w:r>
      <w:r w:rsidRPr="00071C3D">
        <w:rPr>
          <w:rFonts w:ascii="Arial" w:hAnsi="Arial" w:cs="Arial"/>
          <w:i/>
          <w:sz w:val="20"/>
          <w:szCs w:val="20"/>
        </w:rPr>
        <w:t>l</w:t>
      </w:r>
      <w:r w:rsidR="00874FAE" w:rsidRPr="00071C3D">
        <w:rPr>
          <w:rFonts w:ascii="Arial" w:hAnsi="Arial" w:cs="Arial"/>
          <w:i/>
          <w:sz w:val="20"/>
          <w:szCs w:val="20"/>
        </w:rPr>
        <w:t>as cuentas nacionales derivadas de las cuentas de las empresas</w:t>
      </w:r>
      <w:r>
        <w:rPr>
          <w:rFonts w:ascii="Arial" w:hAnsi="Arial" w:cs="Arial"/>
          <w:sz w:val="20"/>
          <w:szCs w:val="20"/>
        </w:rPr>
        <w:t>.</w:t>
      </w:r>
      <w:r w:rsidR="00874FAE" w:rsidRPr="00874FAE">
        <w:rPr>
          <w:rFonts w:ascii="Arial" w:hAnsi="Arial" w:cs="Arial"/>
          <w:sz w:val="20"/>
          <w:szCs w:val="20"/>
        </w:rPr>
        <w:t xml:space="preserve"> </w:t>
      </w:r>
    </w:p>
    <w:p w14:paraId="0708A692" w14:textId="3A16B81E" w:rsidR="00874FAE" w:rsidRPr="00874FAE" w:rsidRDefault="00071C3D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Cononocer sobre </w:t>
      </w:r>
      <w:r w:rsidRPr="00071C3D">
        <w:rPr>
          <w:rFonts w:ascii="Arial" w:hAnsi="Arial" w:cs="Arial"/>
          <w:i/>
          <w:sz w:val="20"/>
          <w:szCs w:val="20"/>
        </w:rPr>
        <w:t>e</w:t>
      </w:r>
      <w:r w:rsidR="00874FAE" w:rsidRPr="00071C3D">
        <w:rPr>
          <w:rFonts w:ascii="Arial" w:hAnsi="Arial" w:cs="Arial"/>
          <w:i/>
          <w:sz w:val="20"/>
          <w:szCs w:val="20"/>
        </w:rPr>
        <w:t>l problema</w:t>
      </w:r>
      <w:r w:rsidRPr="00071C3D">
        <w:rPr>
          <w:rFonts w:ascii="Arial" w:hAnsi="Arial" w:cs="Arial"/>
          <w:i/>
          <w:sz w:val="20"/>
          <w:szCs w:val="20"/>
        </w:rPr>
        <w:t xml:space="preserve"> de la “doble contabilización”</w:t>
      </w:r>
      <w:r>
        <w:rPr>
          <w:rFonts w:ascii="Arial" w:hAnsi="Arial" w:cs="Arial"/>
          <w:i/>
          <w:sz w:val="20"/>
          <w:szCs w:val="20"/>
        </w:rPr>
        <w:t>.</w:t>
      </w:r>
    </w:p>
    <w:p w14:paraId="5FF1D462" w14:textId="2CFC665D" w:rsidR="00813E3C" w:rsidRDefault="00071C3D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Profundizar en los </w:t>
      </w:r>
      <w:r w:rsidRPr="00071C3D">
        <w:rPr>
          <w:rFonts w:ascii="Arial" w:hAnsi="Arial" w:cs="Arial"/>
          <w:i/>
          <w:sz w:val="20"/>
          <w:szCs w:val="20"/>
        </w:rPr>
        <w:t>d</w:t>
      </w:r>
      <w:r w:rsidR="00874FAE" w:rsidRPr="00071C3D">
        <w:rPr>
          <w:rFonts w:ascii="Arial" w:hAnsi="Arial" w:cs="Arial"/>
          <w:i/>
          <w:sz w:val="20"/>
          <w:szCs w:val="20"/>
        </w:rPr>
        <w:t>etalles de las cuentas nacionales</w:t>
      </w:r>
      <w:r>
        <w:rPr>
          <w:rFonts w:ascii="Arial" w:hAnsi="Arial" w:cs="Arial"/>
          <w:sz w:val="20"/>
          <w:szCs w:val="20"/>
        </w:rPr>
        <w:t>.</w:t>
      </w:r>
    </w:p>
    <w:p w14:paraId="198A5D98" w14:textId="0540D1AD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Aprender sobre el </w:t>
      </w:r>
      <w:r w:rsidRPr="00EE2C27">
        <w:rPr>
          <w:rFonts w:ascii="Arial" w:hAnsi="Arial" w:cs="Arial"/>
          <w:i/>
          <w:sz w:val="20"/>
          <w:szCs w:val="20"/>
        </w:rPr>
        <w:t>PIB real y nominal y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La “deflación” del PIB con un índice de precios</w:t>
      </w:r>
      <w:r>
        <w:rPr>
          <w:rFonts w:ascii="Arial" w:hAnsi="Arial" w:cs="Arial"/>
          <w:sz w:val="20"/>
          <w:szCs w:val="20"/>
        </w:rPr>
        <w:t>.</w:t>
      </w:r>
    </w:p>
    <w:p w14:paraId="2A4AB88D" w14:textId="27B49D69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Identificar los patrones de </w:t>
      </w:r>
      <w:r w:rsidRPr="00EE2C27">
        <w:rPr>
          <w:rFonts w:ascii="Arial" w:hAnsi="Arial" w:cs="Arial"/>
          <w:i/>
          <w:sz w:val="20"/>
          <w:szCs w:val="20"/>
        </w:rPr>
        <w:t>e</w:t>
      </w:r>
      <w:r w:rsidR="00874FAE" w:rsidRPr="00EE2C27">
        <w:rPr>
          <w:rFonts w:ascii="Arial" w:hAnsi="Arial" w:cs="Arial"/>
          <w:i/>
          <w:sz w:val="20"/>
          <w:szCs w:val="20"/>
        </w:rPr>
        <w:t>l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consumo</w:t>
      </w:r>
      <w:r>
        <w:rPr>
          <w:rFonts w:ascii="Arial" w:hAnsi="Arial" w:cs="Arial"/>
          <w:sz w:val="20"/>
          <w:szCs w:val="20"/>
        </w:rPr>
        <w:t xml:space="preserve">, la </w:t>
      </w:r>
      <w:r>
        <w:rPr>
          <w:rFonts w:ascii="Arial" w:hAnsi="Arial" w:cs="Arial"/>
          <w:i/>
          <w:sz w:val="20"/>
          <w:szCs w:val="20"/>
        </w:rPr>
        <w:t>i</w:t>
      </w:r>
      <w:r w:rsidR="00874FAE" w:rsidRPr="00EE2C27">
        <w:rPr>
          <w:rFonts w:ascii="Arial" w:hAnsi="Arial" w:cs="Arial"/>
          <w:i/>
          <w:sz w:val="20"/>
          <w:szCs w:val="20"/>
        </w:rPr>
        <w:t>nversión y formación de capital</w:t>
      </w:r>
      <w:r>
        <w:rPr>
          <w:rFonts w:ascii="Arial" w:hAnsi="Arial" w:cs="Arial"/>
          <w:sz w:val="20"/>
          <w:szCs w:val="20"/>
        </w:rPr>
        <w:t>.</w:t>
      </w:r>
    </w:p>
    <w:p w14:paraId="49215D4A" w14:textId="05AB616E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 se conforman la </w:t>
      </w:r>
      <w:r w:rsidRPr="00EE2C27">
        <w:rPr>
          <w:rFonts w:ascii="Arial" w:hAnsi="Arial" w:cs="Arial"/>
          <w:i/>
          <w:sz w:val="20"/>
          <w:szCs w:val="20"/>
        </w:rPr>
        <w:t>c</w:t>
      </w:r>
      <w:r w:rsidR="00874FAE" w:rsidRPr="00EE2C27">
        <w:rPr>
          <w:rFonts w:ascii="Arial" w:hAnsi="Arial" w:cs="Arial"/>
          <w:i/>
          <w:sz w:val="20"/>
          <w:szCs w:val="20"/>
        </w:rPr>
        <w:t>ompras del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gobierno</w:t>
      </w:r>
      <w:r>
        <w:rPr>
          <w:rFonts w:ascii="Arial" w:hAnsi="Arial" w:cs="Arial"/>
          <w:sz w:val="20"/>
          <w:szCs w:val="20"/>
        </w:rPr>
        <w:t>.</w:t>
      </w:r>
      <w:r w:rsidR="00874FAE" w:rsidRPr="00874FAE">
        <w:rPr>
          <w:rFonts w:ascii="Arial" w:hAnsi="Arial" w:cs="Arial"/>
          <w:sz w:val="20"/>
          <w:szCs w:val="20"/>
        </w:rPr>
        <w:t xml:space="preserve"> </w:t>
      </w:r>
    </w:p>
    <w:p w14:paraId="71FC4CDE" w14:textId="7A3A9460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que consoisten </w:t>
      </w:r>
      <w:r w:rsidRPr="00EE2C27">
        <w:rPr>
          <w:rFonts w:ascii="Arial" w:hAnsi="Arial" w:cs="Arial"/>
          <w:i/>
          <w:sz w:val="20"/>
          <w:szCs w:val="20"/>
        </w:rPr>
        <w:t>las e</w:t>
      </w:r>
      <w:r w:rsidR="00874FAE" w:rsidRPr="00EE2C27">
        <w:rPr>
          <w:rFonts w:ascii="Arial" w:hAnsi="Arial" w:cs="Arial"/>
          <w:i/>
          <w:sz w:val="20"/>
          <w:szCs w:val="20"/>
        </w:rPr>
        <w:t>xportaciones netas</w:t>
      </w:r>
      <w:r>
        <w:rPr>
          <w:rFonts w:ascii="Arial" w:hAnsi="Arial" w:cs="Arial"/>
          <w:sz w:val="20"/>
          <w:szCs w:val="20"/>
        </w:rPr>
        <w:t>.</w:t>
      </w:r>
    </w:p>
    <w:p w14:paraId="0A701C7C" w14:textId="0B2B23E7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Saber diferenciar </w:t>
      </w:r>
      <w:r>
        <w:rPr>
          <w:rFonts w:ascii="Arial" w:hAnsi="Arial" w:cs="Arial"/>
          <w:i/>
          <w:sz w:val="20"/>
          <w:szCs w:val="20"/>
        </w:rPr>
        <w:t>entre</w:t>
      </w:r>
      <w:r w:rsidR="00874FAE" w:rsidRPr="00EE2C27">
        <w:rPr>
          <w:rFonts w:ascii="Arial" w:hAnsi="Arial" w:cs="Arial"/>
          <w:i/>
          <w:sz w:val="20"/>
          <w:szCs w:val="20"/>
        </w:rPr>
        <w:t xml:space="preserve"> producto interno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bruto, el producto interno neto y el producto nacional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bruto</w:t>
      </w:r>
      <w:r>
        <w:rPr>
          <w:rFonts w:ascii="Arial" w:hAnsi="Arial" w:cs="Arial"/>
          <w:sz w:val="20"/>
          <w:szCs w:val="20"/>
        </w:rPr>
        <w:t>.</w:t>
      </w:r>
    </w:p>
    <w:p w14:paraId="750288CC" w14:textId="5F02352E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2C27">
        <w:rPr>
          <w:rFonts w:ascii="Arial" w:hAnsi="Arial" w:cs="Arial"/>
          <w:i/>
          <w:sz w:val="20"/>
          <w:szCs w:val="20"/>
        </w:rPr>
        <w:t>Rebizar el</w:t>
      </w:r>
      <w:r w:rsidR="00874FAE" w:rsidRPr="00EE2C27">
        <w:rPr>
          <w:rFonts w:ascii="Arial" w:hAnsi="Arial" w:cs="Arial"/>
          <w:i/>
          <w:sz w:val="20"/>
          <w:szCs w:val="20"/>
        </w:rPr>
        <w:t xml:space="preserve"> PIB y el PIN: Un vistazo a los números</w:t>
      </w:r>
      <w:r>
        <w:rPr>
          <w:rFonts w:ascii="Arial" w:hAnsi="Arial" w:cs="Arial"/>
          <w:sz w:val="20"/>
          <w:szCs w:val="20"/>
        </w:rPr>
        <w:t>.</w:t>
      </w:r>
    </w:p>
    <w:p w14:paraId="3E6FA9B3" w14:textId="36F1BE4E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Poder visualizar </w:t>
      </w:r>
      <w:r w:rsidRPr="00EE2C27">
        <w:rPr>
          <w:rFonts w:ascii="Arial" w:hAnsi="Arial" w:cs="Arial"/>
          <w:i/>
          <w:sz w:val="20"/>
          <w:szCs w:val="20"/>
        </w:rPr>
        <w:t xml:space="preserve">desde </w:t>
      </w:r>
      <w:r w:rsidR="00874FAE" w:rsidRPr="00EE2C27">
        <w:rPr>
          <w:rFonts w:ascii="Arial" w:hAnsi="Arial" w:cs="Arial"/>
          <w:i/>
          <w:sz w:val="20"/>
          <w:szCs w:val="20"/>
        </w:rPr>
        <w:t>el PIB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al ingreso personal disponible</w:t>
      </w:r>
      <w:r>
        <w:rPr>
          <w:rFonts w:ascii="Arial" w:hAnsi="Arial" w:cs="Arial"/>
          <w:sz w:val="20"/>
          <w:szCs w:val="20"/>
        </w:rPr>
        <w:t>.</w:t>
      </w:r>
      <w:r w:rsidR="00874FAE" w:rsidRPr="00874FAE">
        <w:rPr>
          <w:rFonts w:ascii="Arial" w:hAnsi="Arial" w:cs="Arial"/>
          <w:sz w:val="20"/>
          <w:szCs w:val="20"/>
        </w:rPr>
        <w:t xml:space="preserve"> </w:t>
      </w:r>
    </w:p>
    <w:p w14:paraId="66AD590C" w14:textId="59B60F2E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Identificar las diferncias entre </w:t>
      </w:r>
      <w:r w:rsidRPr="00EE2C27">
        <w:rPr>
          <w:rFonts w:ascii="Arial" w:hAnsi="Arial" w:cs="Arial"/>
          <w:i/>
          <w:sz w:val="20"/>
          <w:szCs w:val="20"/>
        </w:rPr>
        <w:t>a</w:t>
      </w:r>
      <w:r w:rsidR="00874FAE" w:rsidRPr="00EE2C27">
        <w:rPr>
          <w:rFonts w:ascii="Arial" w:hAnsi="Arial" w:cs="Arial"/>
          <w:i/>
          <w:sz w:val="20"/>
          <w:szCs w:val="20"/>
        </w:rPr>
        <w:t>horro e inversión</w:t>
      </w:r>
      <w:r>
        <w:rPr>
          <w:rFonts w:ascii="Arial" w:hAnsi="Arial" w:cs="Arial"/>
          <w:sz w:val="20"/>
          <w:szCs w:val="20"/>
        </w:rPr>
        <w:t>.</w:t>
      </w:r>
    </w:p>
    <w:p w14:paraId="70BD4E9C" w14:textId="7511D990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estudiante debera saber </w:t>
      </w:r>
      <w:r w:rsidRPr="00EE2C27">
        <w:rPr>
          <w:rFonts w:ascii="Arial" w:hAnsi="Arial" w:cs="Arial"/>
          <w:i/>
          <w:sz w:val="20"/>
          <w:szCs w:val="20"/>
        </w:rPr>
        <w:t>identifiacr m</w:t>
      </w:r>
      <w:r w:rsidR="00874FAE" w:rsidRPr="00EE2C27">
        <w:rPr>
          <w:rFonts w:ascii="Arial" w:hAnsi="Arial" w:cs="Arial"/>
          <w:i/>
          <w:sz w:val="20"/>
          <w:szCs w:val="20"/>
        </w:rPr>
        <w:t>ás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allá de las cuentas nacionales</w:t>
      </w:r>
      <w:r>
        <w:rPr>
          <w:rFonts w:ascii="Arial" w:hAnsi="Arial" w:cs="Arial"/>
          <w:sz w:val="20"/>
          <w:szCs w:val="20"/>
        </w:rPr>
        <w:t xml:space="preserve">, la importancia del comportamiento de </w:t>
      </w:r>
      <w:r w:rsidRPr="00EE2C27">
        <w:rPr>
          <w:rFonts w:ascii="Arial" w:hAnsi="Arial" w:cs="Arial"/>
          <w:i/>
          <w:sz w:val="20"/>
          <w:szCs w:val="20"/>
        </w:rPr>
        <w:t>l</w:t>
      </w:r>
      <w:r w:rsidR="00874FAE" w:rsidRPr="00EE2C27">
        <w:rPr>
          <w:rFonts w:ascii="Arial" w:hAnsi="Arial" w:cs="Arial"/>
          <w:i/>
          <w:sz w:val="20"/>
          <w:szCs w:val="20"/>
        </w:rPr>
        <w:t>os índices de precios y</w:t>
      </w:r>
      <w:r w:rsidR="00813E3C" w:rsidRPr="00EE2C27">
        <w:rPr>
          <w:rFonts w:ascii="Arial" w:hAnsi="Arial" w:cs="Arial"/>
          <w:i/>
          <w:sz w:val="20"/>
          <w:szCs w:val="20"/>
        </w:rPr>
        <w:t xml:space="preserve"> </w:t>
      </w:r>
      <w:r w:rsidR="00874FAE" w:rsidRPr="00EE2C27">
        <w:rPr>
          <w:rFonts w:ascii="Arial" w:hAnsi="Arial" w:cs="Arial"/>
          <w:i/>
          <w:sz w:val="20"/>
          <w:szCs w:val="20"/>
        </w:rPr>
        <w:t>la inflación</w:t>
      </w:r>
      <w:r>
        <w:rPr>
          <w:rFonts w:ascii="Arial" w:hAnsi="Arial" w:cs="Arial"/>
          <w:sz w:val="20"/>
          <w:szCs w:val="20"/>
        </w:rPr>
        <w:t>.</w:t>
      </w:r>
    </w:p>
    <w:p w14:paraId="533A2B06" w14:textId="0D25F52D" w:rsidR="00813E3C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Profundizar sobre el tema de </w:t>
      </w:r>
      <w:r w:rsidR="00874FAE" w:rsidRPr="00EE2C27">
        <w:rPr>
          <w:rFonts w:ascii="Arial" w:hAnsi="Arial" w:cs="Arial"/>
          <w:i/>
          <w:sz w:val="20"/>
          <w:szCs w:val="20"/>
        </w:rPr>
        <w:t>Índices de precio</w:t>
      </w:r>
      <w:r>
        <w:rPr>
          <w:rFonts w:ascii="Arial" w:hAnsi="Arial" w:cs="Arial"/>
          <w:i/>
          <w:sz w:val="20"/>
          <w:szCs w:val="20"/>
        </w:rPr>
        <w:t>s.</w:t>
      </w:r>
    </w:p>
    <w:p w14:paraId="1D4976FD" w14:textId="0DBC3604" w:rsidR="00874FAE" w:rsidRDefault="00EE2C27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Saber desarrollar una e</w:t>
      </w:r>
      <w:r w:rsidR="00874FAE" w:rsidRPr="00874FAE">
        <w:rPr>
          <w:rFonts w:ascii="Arial" w:hAnsi="Arial" w:cs="Arial"/>
          <w:sz w:val="20"/>
          <w:szCs w:val="20"/>
        </w:rPr>
        <w:t>valuación de la</w:t>
      </w:r>
      <w:r w:rsidR="00813E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contabilidad.</w:t>
      </w:r>
    </w:p>
    <w:p w14:paraId="47783587" w14:textId="77777777" w:rsidR="00874FAE" w:rsidRPr="00FE5AA7" w:rsidRDefault="00874FAE" w:rsidP="008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AA689D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 xml:space="preserve">Semana 6 </w:t>
      </w:r>
    </w:p>
    <w:p w14:paraId="497C3071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3C5B3DFC" w14:textId="096FF5DC" w:rsidR="00FE5AA7" w:rsidRPr="00FE5AA7" w:rsidRDefault="00874FAE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Repasar los conocimiento adquiridos </w:t>
      </w:r>
      <w:r w:rsidR="00071C3D">
        <w:rPr>
          <w:rFonts w:ascii="Arial" w:hAnsi="Arial" w:cs="Arial"/>
          <w:bCs/>
        </w:rPr>
        <w:t>en las semanas 1 a la 5</w:t>
      </w:r>
      <w:r w:rsidR="00071C3D">
        <w:rPr>
          <w:rFonts w:ascii="Arial" w:hAnsi="Arial" w:cs="Arial"/>
          <w:sz w:val="20"/>
          <w:szCs w:val="20"/>
        </w:rPr>
        <w:t>.</w:t>
      </w:r>
    </w:p>
    <w:p w14:paraId="08710096" w14:textId="77777777" w:rsidR="00EE2C27" w:rsidRPr="00FE5AA7" w:rsidRDefault="00EE2C2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44AC74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 xml:space="preserve">Semana 7 </w:t>
      </w:r>
    </w:p>
    <w:p w14:paraId="3C98C5D8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57B6CC82" w14:textId="783E070F" w:rsidR="00FD3B3B" w:rsidRDefault="00FD3B3B" w:rsidP="00FD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959">
        <w:rPr>
          <w:rFonts w:ascii="Arial" w:hAnsi="Arial" w:cs="Arial"/>
          <w:sz w:val="20"/>
          <w:szCs w:val="20"/>
          <w:u w:val="single"/>
        </w:rPr>
        <w:t>Capítulo 22</w:t>
      </w:r>
      <w:r w:rsidR="00FE5AA7" w:rsidRPr="008F2959">
        <w:rPr>
          <w:rFonts w:ascii="Arial" w:hAnsi="Arial" w:cs="Arial"/>
          <w:sz w:val="20"/>
          <w:szCs w:val="20"/>
          <w:u w:val="single"/>
        </w:rPr>
        <w:t xml:space="preserve"> </w:t>
      </w:r>
      <w:r w:rsidRPr="008F2959">
        <w:rPr>
          <w:rFonts w:ascii="Arial" w:hAnsi="Arial" w:cs="Arial"/>
          <w:sz w:val="20"/>
          <w:szCs w:val="20"/>
          <w:u w:val="single"/>
        </w:rPr>
        <w:t>Los</w:t>
      </w:r>
      <w:r w:rsidRPr="00FD3B3B">
        <w:rPr>
          <w:rFonts w:ascii="Arial" w:hAnsi="Arial" w:cs="Arial"/>
          <w:sz w:val="20"/>
          <w:szCs w:val="20"/>
          <w:u w:val="single"/>
        </w:rPr>
        <w:t xml:space="preserve"> ciclos de negocios y la demanda agregada</w:t>
      </w:r>
      <w:r w:rsidR="00FE5AA7" w:rsidRPr="00FE5AA7">
        <w:rPr>
          <w:rFonts w:ascii="Arial" w:hAnsi="Arial" w:cs="Arial"/>
          <w:sz w:val="20"/>
          <w:szCs w:val="20"/>
        </w:rPr>
        <w:t>.</w:t>
      </w:r>
    </w:p>
    <w:p w14:paraId="5803E71F" w14:textId="77777777" w:rsidR="00FD3B3B" w:rsidRDefault="00FD3B3B" w:rsidP="00FD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estudiante deberá comprender acerca de</w:t>
      </w:r>
      <w:r w:rsidRPr="00FD3B3B">
        <w:rPr>
          <w:rFonts w:ascii="Arial" w:hAnsi="Arial" w:cs="Arial"/>
          <w:i/>
          <w:sz w:val="20"/>
          <w:szCs w:val="20"/>
        </w:rPr>
        <w:t>¿Qué son los ciclos de negocios?</w:t>
      </w:r>
      <w:r>
        <w:rPr>
          <w:rFonts w:ascii="Arial" w:hAnsi="Arial" w:cs="Arial"/>
          <w:sz w:val="20"/>
          <w:szCs w:val="20"/>
        </w:rPr>
        <w:t xml:space="preserve">, </w:t>
      </w:r>
      <w:r w:rsidRPr="00FD3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¡Cuáles son sus </w:t>
      </w:r>
      <w:r w:rsidRPr="00FD3B3B">
        <w:rPr>
          <w:rFonts w:ascii="Arial" w:hAnsi="Arial" w:cs="Arial"/>
          <w:i/>
          <w:sz w:val="20"/>
          <w:szCs w:val="20"/>
        </w:rPr>
        <w:t>características del ciclo de negocios</w:t>
      </w:r>
      <w:r>
        <w:rPr>
          <w:rFonts w:ascii="Arial" w:hAnsi="Arial" w:cs="Arial"/>
          <w:i/>
          <w:sz w:val="20"/>
          <w:szCs w:val="20"/>
        </w:rPr>
        <w:t>?</w:t>
      </w:r>
      <w:r w:rsidRPr="00FD3B3B">
        <w:rPr>
          <w:rFonts w:ascii="Arial" w:hAnsi="Arial" w:cs="Arial"/>
          <w:sz w:val="20"/>
          <w:szCs w:val="20"/>
        </w:rPr>
        <w:t xml:space="preserve"> </w:t>
      </w:r>
    </w:p>
    <w:p w14:paraId="40DD9E9F" w14:textId="46582AEE" w:rsidR="00FD3B3B" w:rsidRPr="00FD3B3B" w:rsidRDefault="00FD3B3B" w:rsidP="00FD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Cononcer sobre </w:t>
      </w:r>
      <w:r w:rsidRPr="00FD3B3B">
        <w:rPr>
          <w:rFonts w:ascii="Arial" w:hAnsi="Arial" w:cs="Arial"/>
          <w:i/>
          <w:sz w:val="20"/>
          <w:szCs w:val="20"/>
        </w:rPr>
        <w:t>las teorías del ciclo de negocios</w:t>
      </w:r>
      <w:r>
        <w:rPr>
          <w:rFonts w:ascii="Arial" w:hAnsi="Arial" w:cs="Arial"/>
          <w:sz w:val="20"/>
          <w:szCs w:val="20"/>
        </w:rPr>
        <w:t xml:space="preserve">, identificar </w:t>
      </w:r>
      <w:r w:rsidRPr="00FD3B3B">
        <w:rPr>
          <w:rFonts w:ascii="Arial" w:hAnsi="Arial" w:cs="Arial"/>
          <w:i/>
          <w:sz w:val="20"/>
          <w:szCs w:val="20"/>
        </w:rPr>
        <w:t>las crisis financieras y los ciclos de negocios</w:t>
      </w:r>
      <w:r>
        <w:rPr>
          <w:rFonts w:ascii="Arial" w:hAnsi="Arial" w:cs="Arial"/>
          <w:sz w:val="20"/>
          <w:szCs w:val="20"/>
        </w:rPr>
        <w:t>.</w:t>
      </w:r>
    </w:p>
    <w:p w14:paraId="25F35B60" w14:textId="77777777" w:rsidR="00FD3B3B" w:rsidRDefault="00FD3B3B" w:rsidP="00FD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Saber del comportamiento de </w:t>
      </w:r>
      <w:r w:rsidRPr="00FD3B3B">
        <w:rPr>
          <w:rFonts w:ascii="Arial" w:hAnsi="Arial" w:cs="Arial"/>
          <w:i/>
          <w:sz w:val="20"/>
          <w:szCs w:val="20"/>
        </w:rPr>
        <w:t>la demanda agregada y los ciclos de negocios</w:t>
      </w:r>
      <w:r>
        <w:rPr>
          <w:rFonts w:ascii="Arial" w:hAnsi="Arial" w:cs="Arial"/>
          <w:sz w:val="20"/>
          <w:szCs w:val="20"/>
        </w:rPr>
        <w:t>.</w:t>
      </w:r>
    </w:p>
    <w:p w14:paraId="55AF396B" w14:textId="06D7B9FB" w:rsidR="00FD3B3B" w:rsidRDefault="00FD3B3B" w:rsidP="00FD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¿Que dice </w:t>
      </w:r>
      <w:r w:rsidRPr="00FD3B3B">
        <w:rPr>
          <w:rFonts w:ascii="Arial" w:hAnsi="Arial" w:cs="Arial"/>
          <w:i/>
          <w:sz w:val="20"/>
          <w:szCs w:val="20"/>
        </w:rPr>
        <w:t>la teoría de la demanda agregada</w:t>
      </w:r>
      <w:r w:rsidRPr="00FD3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FD3B3B">
        <w:rPr>
          <w:rFonts w:ascii="Arial" w:hAnsi="Arial" w:cs="Arial"/>
          <w:i/>
          <w:sz w:val="20"/>
          <w:szCs w:val="20"/>
        </w:rPr>
        <w:t>la curva de la demanda agregada con pendiente negativa</w:t>
      </w:r>
      <w:r>
        <w:rPr>
          <w:rFonts w:ascii="Arial" w:hAnsi="Arial" w:cs="Arial"/>
          <w:sz w:val="20"/>
          <w:szCs w:val="20"/>
        </w:rPr>
        <w:t xml:space="preserve">? Además de, ¿Cómo se dan los </w:t>
      </w:r>
      <w:r w:rsidRPr="00FD3B3B">
        <w:rPr>
          <w:rFonts w:ascii="Arial" w:hAnsi="Arial" w:cs="Arial"/>
          <w:i/>
          <w:sz w:val="20"/>
          <w:szCs w:val="20"/>
        </w:rPr>
        <w:t>cambios en la demanda agregada</w:t>
      </w:r>
      <w:r>
        <w:rPr>
          <w:rFonts w:ascii="Arial" w:hAnsi="Arial" w:cs="Arial"/>
          <w:sz w:val="20"/>
          <w:szCs w:val="20"/>
        </w:rPr>
        <w:t>?, ¿Cuáles son l</w:t>
      </w:r>
      <w:r w:rsidRPr="00FD3B3B">
        <w:rPr>
          <w:rFonts w:ascii="Arial" w:hAnsi="Arial" w:cs="Arial"/>
          <w:sz w:val="20"/>
          <w:szCs w:val="20"/>
        </w:rPr>
        <w:t>os ciclos de negocios y la demanda agregada</w:t>
      </w:r>
      <w:r>
        <w:rPr>
          <w:rFonts w:ascii="Arial" w:hAnsi="Arial" w:cs="Arial"/>
          <w:sz w:val="20"/>
          <w:szCs w:val="20"/>
        </w:rPr>
        <w:t>?</w:t>
      </w:r>
      <w:r w:rsidRPr="00FD3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si </w:t>
      </w:r>
      <w:r w:rsidRPr="00FD3B3B">
        <w:rPr>
          <w:rFonts w:ascii="Arial" w:hAnsi="Arial" w:cs="Arial"/>
          <w:sz w:val="20"/>
          <w:szCs w:val="20"/>
        </w:rPr>
        <w:t>¿Se puede evitar el ciclo de</w:t>
      </w:r>
      <w:r>
        <w:rPr>
          <w:rFonts w:ascii="Arial" w:hAnsi="Arial" w:cs="Arial"/>
          <w:sz w:val="20"/>
          <w:szCs w:val="20"/>
        </w:rPr>
        <w:t xml:space="preserve"> negocios?</w:t>
      </w:r>
    </w:p>
    <w:p w14:paraId="72DF43CD" w14:textId="76B77664" w:rsidR="00EC33FC" w:rsidRPr="00EC33FC" w:rsidRDefault="00EC33FC" w:rsidP="00EC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debera recononcer la importancia de</w:t>
      </w:r>
      <w:r w:rsidR="00FD3B3B" w:rsidRPr="00FD3B3B">
        <w:rPr>
          <w:rFonts w:ascii="Arial" w:hAnsi="Arial" w:cs="Arial"/>
          <w:sz w:val="20"/>
          <w:szCs w:val="20"/>
        </w:rPr>
        <w:t xml:space="preserve">l </w:t>
      </w:r>
      <w:r w:rsidR="00FD3B3B" w:rsidRPr="00EC33FC">
        <w:rPr>
          <w:rFonts w:ascii="Arial" w:hAnsi="Arial" w:cs="Arial"/>
          <w:i/>
          <w:sz w:val="20"/>
          <w:szCs w:val="20"/>
        </w:rPr>
        <w:t>modelo del multiplicador</w:t>
      </w:r>
      <w:r w:rsidR="00FD3B3B" w:rsidRPr="00FD3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además de que </w:t>
      </w:r>
      <w:r w:rsidRPr="00EC33FC">
        <w:rPr>
          <w:rFonts w:ascii="Arial" w:hAnsi="Arial" w:cs="Arial"/>
          <w:i/>
          <w:sz w:val="20"/>
          <w:szCs w:val="20"/>
        </w:rPr>
        <w:t>e</w:t>
      </w:r>
      <w:r w:rsidR="00FD3B3B" w:rsidRPr="00EC33FC">
        <w:rPr>
          <w:rFonts w:ascii="Arial" w:hAnsi="Arial" w:cs="Arial"/>
          <w:i/>
          <w:sz w:val="20"/>
          <w:szCs w:val="20"/>
        </w:rPr>
        <w:t>l producto se determina por los gastos totales</w:t>
      </w:r>
      <w:r w:rsidR="00FD3B3B" w:rsidRPr="00FD3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aforma de </w:t>
      </w:r>
      <w:r w:rsidRPr="00EC33FC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ecordatorio </w:t>
      </w:r>
      <w:r w:rsidR="00FD3B3B" w:rsidRPr="00EC33FC">
        <w:rPr>
          <w:rFonts w:ascii="Arial" w:hAnsi="Arial" w:cs="Arial"/>
          <w:i/>
          <w:sz w:val="20"/>
          <w:szCs w:val="20"/>
        </w:rPr>
        <w:t>el significado de equilibrio</w:t>
      </w:r>
      <w:r w:rsidRPr="00EC33FC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 xml:space="preserve">identificar </w:t>
      </w:r>
      <w:r w:rsidRPr="00EC33FC">
        <w:rPr>
          <w:rFonts w:ascii="Arial" w:hAnsi="Arial" w:cs="Arial"/>
          <w:i/>
          <w:sz w:val="20"/>
          <w:szCs w:val="20"/>
        </w:rPr>
        <w:t>e</w:t>
      </w:r>
      <w:r w:rsidR="00FD3B3B" w:rsidRPr="00EC33FC">
        <w:rPr>
          <w:rFonts w:ascii="Arial" w:hAnsi="Arial" w:cs="Arial"/>
          <w:i/>
          <w:sz w:val="20"/>
          <w:szCs w:val="20"/>
        </w:rPr>
        <w:t>l mecanismo</w:t>
      </w:r>
      <w:r w:rsidRPr="00EC33F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</w:t>
      </w:r>
      <w:r w:rsidRPr="00EC33FC">
        <w:rPr>
          <w:rFonts w:ascii="Arial" w:hAnsi="Arial" w:cs="Arial"/>
          <w:i/>
          <w:sz w:val="20"/>
          <w:szCs w:val="20"/>
        </w:rPr>
        <w:t>omparación del modelo del multiplicador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33FC">
        <w:rPr>
          <w:rFonts w:ascii="Arial" w:hAnsi="Arial" w:cs="Arial"/>
          <w:i/>
          <w:sz w:val="20"/>
          <w:szCs w:val="20"/>
        </w:rPr>
        <w:t>con el modelo OA-DA</w:t>
      </w:r>
      <w:r>
        <w:rPr>
          <w:rFonts w:ascii="Arial" w:hAnsi="Arial" w:cs="Arial"/>
          <w:i/>
          <w:sz w:val="20"/>
          <w:szCs w:val="20"/>
        </w:rPr>
        <w:t>.</w:t>
      </w:r>
    </w:p>
    <w:p w14:paraId="619514CB" w14:textId="53591DDC" w:rsidR="00EC33FC" w:rsidRDefault="00EC33FC" w:rsidP="00EC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Ahondar en el tema de </w:t>
      </w:r>
      <w:r w:rsidRPr="00EC33FC">
        <w:rPr>
          <w:rFonts w:ascii="Arial" w:hAnsi="Arial" w:cs="Arial"/>
          <w:i/>
          <w:sz w:val="20"/>
          <w:szCs w:val="20"/>
        </w:rPr>
        <w:t>la política fiscal en el modelo del multiplicador</w:t>
      </w:r>
      <w:r>
        <w:rPr>
          <w:rFonts w:ascii="Arial" w:hAnsi="Arial" w:cs="Arial"/>
          <w:sz w:val="20"/>
          <w:szCs w:val="20"/>
        </w:rPr>
        <w:t>.</w:t>
      </w:r>
    </w:p>
    <w:p w14:paraId="00196BB3" w14:textId="77777777" w:rsidR="00EC33FC" w:rsidRDefault="00EC33FC" w:rsidP="00EC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la </w:t>
      </w:r>
      <w:r w:rsidRPr="00EC33FC">
        <w:rPr>
          <w:rFonts w:ascii="Arial" w:hAnsi="Arial" w:cs="Arial"/>
          <w:i/>
          <w:sz w:val="20"/>
          <w:szCs w:val="20"/>
        </w:rPr>
        <w:t>forma en que las políticas fiscales del gobierno afectan al producto</w:t>
      </w:r>
      <w:r>
        <w:rPr>
          <w:rFonts w:ascii="Arial" w:hAnsi="Arial" w:cs="Arial"/>
          <w:i/>
          <w:sz w:val="20"/>
          <w:szCs w:val="20"/>
        </w:rPr>
        <w:t xml:space="preserve">, el </w:t>
      </w:r>
      <w:r w:rsidRPr="00EC33FC">
        <w:rPr>
          <w:rFonts w:ascii="Arial" w:hAnsi="Arial" w:cs="Arial"/>
          <w:i/>
          <w:sz w:val="20"/>
          <w:szCs w:val="20"/>
        </w:rPr>
        <w:t>impacto de los impuestos en la demanda agregada</w:t>
      </w:r>
      <w:r>
        <w:rPr>
          <w:rFonts w:ascii="Arial" w:hAnsi="Arial" w:cs="Arial"/>
          <w:sz w:val="20"/>
          <w:szCs w:val="20"/>
        </w:rPr>
        <w:t xml:space="preserve"> , revisar </w:t>
      </w:r>
      <w:r w:rsidRPr="00EC33FC">
        <w:rPr>
          <w:rFonts w:ascii="Arial" w:hAnsi="Arial" w:cs="Arial"/>
          <w:i/>
          <w:sz w:val="20"/>
          <w:szCs w:val="20"/>
        </w:rPr>
        <w:t>un ejemplo numérico</w:t>
      </w:r>
      <w:r>
        <w:rPr>
          <w:rFonts w:ascii="Arial" w:hAnsi="Arial" w:cs="Arial"/>
          <w:sz w:val="20"/>
          <w:szCs w:val="20"/>
        </w:rPr>
        <w:t>.</w:t>
      </w:r>
    </w:p>
    <w:p w14:paraId="35739D71" w14:textId="77777777" w:rsidR="00EC33FC" w:rsidRDefault="00EC33FC" w:rsidP="00EC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alumno deberá poder </w:t>
      </w:r>
      <w:r w:rsidRPr="00EC33FC">
        <w:rPr>
          <w:rFonts w:ascii="Arial" w:hAnsi="Arial" w:cs="Arial"/>
          <w:i/>
          <w:sz w:val="20"/>
          <w:szCs w:val="20"/>
        </w:rPr>
        <w:t>identificar los multiplicadores de la política fiscal</w:t>
      </w:r>
      <w:r w:rsidRPr="00EC33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y rebisar el </w:t>
      </w:r>
      <w:r w:rsidRPr="00EC33FC">
        <w:rPr>
          <w:rFonts w:ascii="Arial" w:hAnsi="Arial" w:cs="Arial"/>
          <w:i/>
          <w:sz w:val="20"/>
          <w:szCs w:val="20"/>
        </w:rPr>
        <w:t>impacto de los impuestos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A39033C" w14:textId="7D0E3189" w:rsidR="00EC33FC" w:rsidRPr="00EC33FC" w:rsidRDefault="00EC33FC" w:rsidP="00EC3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</w:t>
      </w:r>
      <w:r w:rsidRPr="00EC33FC">
        <w:rPr>
          <w:rFonts w:ascii="Arial" w:hAnsi="Arial" w:cs="Arial"/>
          <w:i/>
          <w:sz w:val="20"/>
          <w:szCs w:val="20"/>
        </w:rPr>
        <w:t>el modelo del multiplicador y el ciclo de negocios</w:t>
      </w:r>
      <w:r>
        <w:rPr>
          <w:rFonts w:ascii="Arial" w:hAnsi="Arial" w:cs="Arial"/>
          <w:sz w:val="20"/>
          <w:szCs w:val="20"/>
        </w:rPr>
        <w:t xml:space="preserve">  y </w:t>
      </w:r>
      <w:r w:rsidRPr="00EC33FC">
        <w:rPr>
          <w:rFonts w:ascii="Arial" w:hAnsi="Arial" w:cs="Arial"/>
          <w:i/>
          <w:sz w:val="20"/>
          <w:szCs w:val="20"/>
        </w:rPr>
        <w:t>el modelo del multiplicador en perspectiva</w:t>
      </w:r>
      <w:r>
        <w:rPr>
          <w:rFonts w:ascii="Arial" w:hAnsi="Arial" w:cs="Arial"/>
          <w:sz w:val="20"/>
          <w:szCs w:val="20"/>
        </w:rPr>
        <w:t>.</w:t>
      </w:r>
    </w:p>
    <w:p w14:paraId="6C6FE988" w14:textId="77777777" w:rsidR="00FD3B3B" w:rsidRPr="00FE5AA7" w:rsidRDefault="00FD3B3B" w:rsidP="00FD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2422E1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>Semana 8</w:t>
      </w:r>
    </w:p>
    <w:p w14:paraId="375AF611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7ED35532" w14:textId="77777777" w:rsidR="008F2959" w:rsidRDefault="008F2959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959">
        <w:rPr>
          <w:rFonts w:ascii="Arial" w:hAnsi="Arial" w:cs="Arial"/>
          <w:sz w:val="20"/>
          <w:szCs w:val="20"/>
          <w:u w:val="single"/>
        </w:rPr>
        <w:t>Capítulo 23</w:t>
      </w:r>
      <w:r w:rsidR="00FE5AA7" w:rsidRPr="008F2959">
        <w:rPr>
          <w:rFonts w:ascii="Arial" w:hAnsi="Arial" w:cs="Arial"/>
          <w:sz w:val="20"/>
          <w:szCs w:val="20"/>
          <w:u w:val="single"/>
        </w:rPr>
        <w:t xml:space="preserve"> </w:t>
      </w:r>
      <w:r w:rsidRPr="008F2959">
        <w:rPr>
          <w:rFonts w:ascii="Arial" w:hAnsi="Arial" w:cs="Arial"/>
          <w:sz w:val="20"/>
          <w:szCs w:val="20"/>
          <w:u w:val="single"/>
        </w:rPr>
        <w:t xml:space="preserve">El dinero y el sistema financiero </w:t>
      </w:r>
    </w:p>
    <w:p w14:paraId="25B5D260" w14:textId="13784DED" w:rsidR="008F2959" w:rsidRPr="008F2959" w:rsidRDefault="008F2959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el </w:t>
      </w:r>
      <w:r w:rsidRPr="008F2959">
        <w:rPr>
          <w:rFonts w:ascii="Arial" w:hAnsi="Arial" w:cs="Arial"/>
          <w:i/>
          <w:sz w:val="20"/>
          <w:szCs w:val="20"/>
        </w:rPr>
        <w:t>panorama del mecanismo de transmisión monetaria</w:t>
      </w:r>
      <w:r>
        <w:rPr>
          <w:rFonts w:ascii="Arial" w:hAnsi="Arial" w:cs="Arial"/>
          <w:sz w:val="20"/>
          <w:szCs w:val="20"/>
        </w:rPr>
        <w:t>.</w:t>
      </w:r>
    </w:p>
    <w:p w14:paraId="4B54813E" w14:textId="462E34A6" w:rsidR="008F2959" w:rsidRPr="008F2959" w:rsidRDefault="008F2959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</w:t>
      </w:r>
      <w:r w:rsidRPr="008F2959">
        <w:rPr>
          <w:rFonts w:ascii="Arial" w:hAnsi="Arial" w:cs="Arial"/>
          <w:i/>
          <w:sz w:val="20"/>
          <w:szCs w:val="20"/>
        </w:rPr>
        <w:t>el sistema financiero moderno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el papel del sistema financiero</w:t>
      </w:r>
      <w:r>
        <w:rPr>
          <w:rFonts w:ascii="Arial" w:hAnsi="Arial" w:cs="Arial"/>
          <w:sz w:val="20"/>
          <w:szCs w:val="20"/>
        </w:rPr>
        <w:t xml:space="preserve">,  </w:t>
      </w:r>
      <w:r w:rsidRPr="008F2959">
        <w:rPr>
          <w:rFonts w:ascii="Arial" w:hAnsi="Arial" w:cs="Arial"/>
          <w:i/>
          <w:sz w:val="20"/>
          <w:szCs w:val="20"/>
        </w:rPr>
        <w:t>las funciones del sistema financiero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el flujo de fondos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menú de activos financieros</w:t>
      </w:r>
      <w:r>
        <w:rPr>
          <w:rFonts w:ascii="Arial" w:hAnsi="Arial" w:cs="Arial"/>
          <w:sz w:val="20"/>
          <w:szCs w:val="20"/>
        </w:rPr>
        <w:t xml:space="preserve">, darun </w:t>
      </w:r>
      <w:r w:rsidRPr="008F2959">
        <w:rPr>
          <w:rFonts w:ascii="Arial" w:hAnsi="Arial" w:cs="Arial"/>
          <w:i/>
          <w:sz w:val="20"/>
          <w:szCs w:val="20"/>
        </w:rPr>
        <w:t>repaso sobre tasas de interés</w:t>
      </w:r>
      <w:r>
        <w:rPr>
          <w:rFonts w:ascii="Arial" w:hAnsi="Arial" w:cs="Arial"/>
          <w:sz w:val="20"/>
          <w:szCs w:val="20"/>
        </w:rPr>
        <w:t>.</w:t>
      </w:r>
    </w:p>
    <w:p w14:paraId="03EF1599" w14:textId="30383323" w:rsidR="008F2959" w:rsidRPr="008F2959" w:rsidRDefault="008F2959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Cononcer </w:t>
      </w:r>
      <w:r w:rsidRPr="008F2959">
        <w:rPr>
          <w:rFonts w:ascii="Arial" w:hAnsi="Arial" w:cs="Arial"/>
          <w:i/>
          <w:sz w:val="20"/>
          <w:szCs w:val="20"/>
        </w:rPr>
        <w:t>el caso especial del dinero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la evolución del dinero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la historia del dinero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los componentes de la oferta de dinero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la demanda de dinero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las funciones del diner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los costos de conservar el dinero</w:t>
      </w:r>
      <w:r>
        <w:rPr>
          <w:rFonts w:ascii="Arial" w:hAnsi="Arial" w:cs="Arial"/>
          <w:sz w:val="20"/>
          <w:szCs w:val="20"/>
        </w:rPr>
        <w:t xml:space="preserve"> y las d</w:t>
      </w:r>
      <w:r w:rsidRPr="008F29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fuentes de demanda de dinero.</w:t>
      </w:r>
    </w:p>
    <w:p w14:paraId="061C3B8B" w14:textId="345FCF3B" w:rsidR="008F2959" w:rsidRPr="008F2959" w:rsidRDefault="008F2959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sobre las acciones de </w:t>
      </w:r>
      <w:r w:rsidRPr="008F2959">
        <w:rPr>
          <w:rFonts w:ascii="Arial" w:hAnsi="Arial" w:cs="Arial"/>
          <w:i/>
          <w:sz w:val="20"/>
          <w:szCs w:val="20"/>
        </w:rPr>
        <w:t>los bancos y la oferta de dinero</w:t>
      </w:r>
      <w:r>
        <w:rPr>
          <w:rFonts w:ascii="Arial" w:hAnsi="Arial" w:cs="Arial"/>
          <w:sz w:val="20"/>
          <w:szCs w:val="20"/>
        </w:rPr>
        <w:t xml:space="preserve">, </w:t>
      </w:r>
      <w:r w:rsidRPr="008F2959">
        <w:rPr>
          <w:rFonts w:ascii="Arial" w:hAnsi="Arial" w:cs="Arial"/>
          <w:i/>
          <w:sz w:val="20"/>
          <w:szCs w:val="20"/>
        </w:rPr>
        <w:t>el desarrollo de los bancos a partir de los talleres de orfebrería</w:t>
      </w:r>
      <w:r>
        <w:rPr>
          <w:rFonts w:ascii="Arial" w:hAnsi="Arial" w:cs="Arial"/>
          <w:sz w:val="20"/>
          <w:szCs w:val="20"/>
        </w:rPr>
        <w:t xml:space="preserve">, los </w:t>
      </w:r>
      <w:r w:rsidRPr="008F2959">
        <w:rPr>
          <w:rFonts w:ascii="Arial" w:hAnsi="Arial" w:cs="Arial"/>
          <w:i/>
          <w:sz w:val="20"/>
          <w:szCs w:val="20"/>
        </w:rPr>
        <w:t>bancos con reservas parciales</w:t>
      </w:r>
      <w:r>
        <w:rPr>
          <w:rFonts w:ascii="Arial" w:hAnsi="Arial" w:cs="Arial"/>
          <w:sz w:val="20"/>
          <w:szCs w:val="20"/>
        </w:rPr>
        <w:t xml:space="preserve">, el </w:t>
      </w:r>
      <w:r w:rsidRPr="008F2959">
        <w:rPr>
          <w:rFonts w:ascii="Arial" w:hAnsi="Arial" w:cs="Arial"/>
          <w:i/>
          <w:sz w:val="20"/>
          <w:szCs w:val="20"/>
        </w:rPr>
        <w:t>equilibrio final del sistema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634410">
        <w:rPr>
          <w:rFonts w:ascii="Arial" w:hAnsi="Arial" w:cs="Arial"/>
          <w:i/>
          <w:sz w:val="20"/>
          <w:szCs w:val="20"/>
        </w:rPr>
        <w:t>un sistema bancario moderno</w:t>
      </w:r>
      <w:r w:rsidR="00634410">
        <w:rPr>
          <w:rFonts w:ascii="Arial" w:hAnsi="Arial" w:cs="Arial"/>
          <w:sz w:val="20"/>
          <w:szCs w:val="20"/>
        </w:rPr>
        <w:t>.</w:t>
      </w:r>
    </w:p>
    <w:p w14:paraId="22CCF630" w14:textId="1D933D25" w:rsidR="00FE5AA7" w:rsidRDefault="00634410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Revisar el funcionamiento de</w:t>
      </w:r>
      <w:r w:rsidR="008F2959" w:rsidRPr="008F2959">
        <w:rPr>
          <w:rFonts w:ascii="Arial" w:hAnsi="Arial" w:cs="Arial"/>
          <w:sz w:val="20"/>
          <w:szCs w:val="20"/>
        </w:rPr>
        <w:t xml:space="preserve">l </w:t>
      </w:r>
      <w:r w:rsidR="008F2959" w:rsidRPr="00634410">
        <w:rPr>
          <w:rFonts w:ascii="Arial" w:hAnsi="Arial" w:cs="Arial"/>
          <w:i/>
          <w:sz w:val="20"/>
          <w:szCs w:val="20"/>
        </w:rPr>
        <w:t>mercado de valores</w:t>
      </w:r>
      <w:r>
        <w:rPr>
          <w:rFonts w:ascii="Arial" w:hAnsi="Arial" w:cs="Arial"/>
          <w:sz w:val="20"/>
          <w:szCs w:val="20"/>
        </w:rPr>
        <w:t xml:space="preserve">, </w:t>
      </w:r>
      <w:r w:rsidRPr="00634410">
        <w:rPr>
          <w:rFonts w:ascii="Arial" w:hAnsi="Arial" w:cs="Arial"/>
          <w:i/>
          <w:sz w:val="20"/>
          <w:szCs w:val="20"/>
        </w:rPr>
        <w:t>e</w:t>
      </w:r>
      <w:r w:rsidR="008F2959" w:rsidRPr="00634410">
        <w:rPr>
          <w:rFonts w:ascii="Arial" w:hAnsi="Arial" w:cs="Arial"/>
          <w:i/>
          <w:sz w:val="20"/>
          <w:szCs w:val="20"/>
        </w:rPr>
        <w:t>l riesgo y el rendimiento en diferentes activos</w:t>
      </w:r>
      <w:r>
        <w:rPr>
          <w:rFonts w:ascii="Arial" w:hAnsi="Arial" w:cs="Arial"/>
          <w:sz w:val="20"/>
          <w:szCs w:val="20"/>
        </w:rPr>
        <w:t xml:space="preserve">, las </w:t>
      </w:r>
      <w:r w:rsidRPr="00634410">
        <w:rPr>
          <w:rFonts w:ascii="Arial" w:hAnsi="Arial" w:cs="Arial"/>
          <w:i/>
          <w:sz w:val="20"/>
          <w:szCs w:val="20"/>
        </w:rPr>
        <w:t>b</w:t>
      </w:r>
      <w:r w:rsidR="008F2959" w:rsidRPr="00634410">
        <w:rPr>
          <w:rFonts w:ascii="Arial" w:hAnsi="Arial" w:cs="Arial"/>
          <w:i/>
          <w:sz w:val="20"/>
          <w:szCs w:val="20"/>
        </w:rPr>
        <w:t>urbujas y colapsos</w:t>
      </w:r>
      <w:r>
        <w:rPr>
          <w:rFonts w:ascii="Arial" w:hAnsi="Arial" w:cs="Arial"/>
          <w:sz w:val="20"/>
          <w:szCs w:val="20"/>
        </w:rPr>
        <w:t xml:space="preserve">, </w:t>
      </w:r>
      <w:r w:rsidRPr="00634410">
        <w:rPr>
          <w:rFonts w:ascii="Arial" w:hAnsi="Arial" w:cs="Arial"/>
          <w:i/>
          <w:sz w:val="20"/>
          <w:szCs w:val="20"/>
        </w:rPr>
        <w:t>l</w:t>
      </w:r>
      <w:r w:rsidR="008F2959" w:rsidRPr="00634410">
        <w:rPr>
          <w:rFonts w:ascii="Arial" w:hAnsi="Arial" w:cs="Arial"/>
          <w:i/>
          <w:sz w:val="20"/>
          <w:szCs w:val="20"/>
        </w:rPr>
        <w:t>os mercados eficientes y el paseo aleatorio</w:t>
      </w:r>
      <w:r>
        <w:rPr>
          <w:rFonts w:ascii="Arial" w:hAnsi="Arial" w:cs="Arial"/>
          <w:sz w:val="20"/>
          <w:szCs w:val="20"/>
        </w:rPr>
        <w:t xml:space="preserve">, las </w:t>
      </w:r>
      <w:r w:rsidRPr="00634410">
        <w:rPr>
          <w:rFonts w:ascii="Arial" w:hAnsi="Arial" w:cs="Arial"/>
          <w:i/>
          <w:sz w:val="20"/>
          <w:szCs w:val="20"/>
        </w:rPr>
        <w:t>e</w:t>
      </w:r>
      <w:r w:rsidR="008F2959" w:rsidRPr="00634410">
        <w:rPr>
          <w:rFonts w:ascii="Arial" w:hAnsi="Arial" w:cs="Arial"/>
          <w:i/>
          <w:sz w:val="20"/>
          <w:szCs w:val="20"/>
        </w:rPr>
        <w:t>strategias para las finanzas personales</w:t>
      </w:r>
      <w:r>
        <w:rPr>
          <w:rFonts w:ascii="Arial" w:hAnsi="Arial" w:cs="Arial"/>
          <w:sz w:val="20"/>
          <w:szCs w:val="20"/>
        </w:rPr>
        <w:t>.</w:t>
      </w:r>
    </w:p>
    <w:p w14:paraId="190C812B" w14:textId="77777777" w:rsidR="008F2959" w:rsidRPr="00FE5AA7" w:rsidRDefault="008F2959" w:rsidP="008F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0D53EC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 xml:space="preserve">Semana 9 </w:t>
      </w:r>
    </w:p>
    <w:p w14:paraId="16595F53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0079F63B" w14:textId="0625CB98" w:rsidR="00634410" w:rsidRPr="00634410" w:rsidRDefault="00634410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34410">
        <w:rPr>
          <w:rFonts w:ascii="Arial" w:hAnsi="Arial" w:cs="Arial"/>
          <w:sz w:val="20"/>
          <w:szCs w:val="20"/>
          <w:u w:val="single"/>
        </w:rPr>
        <w:t>Capítulo 24</w:t>
      </w:r>
      <w:r w:rsidR="00FE5AA7" w:rsidRPr="00634410">
        <w:rPr>
          <w:rFonts w:ascii="Arial" w:hAnsi="Arial" w:cs="Arial"/>
          <w:sz w:val="20"/>
          <w:szCs w:val="20"/>
          <w:u w:val="single"/>
        </w:rPr>
        <w:t xml:space="preserve"> </w:t>
      </w:r>
      <w:r w:rsidRPr="00634410">
        <w:rPr>
          <w:rFonts w:ascii="Arial" w:hAnsi="Arial" w:cs="Arial"/>
          <w:sz w:val="20"/>
          <w:szCs w:val="20"/>
          <w:u w:val="single"/>
        </w:rPr>
        <w:t>Política monetaria y economía</w:t>
      </w:r>
    </w:p>
    <w:p w14:paraId="204665C8" w14:textId="39CD96B2" w:rsidR="00634410" w:rsidRPr="00634410" w:rsidRDefault="00634410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el comportamiento de </w:t>
      </w:r>
      <w:r w:rsidRPr="00634410">
        <w:rPr>
          <w:rFonts w:ascii="Arial" w:hAnsi="Arial" w:cs="Arial"/>
          <w:i/>
          <w:sz w:val="20"/>
          <w:szCs w:val="20"/>
        </w:rPr>
        <w:t>la banca central y el sistema de la Reserva Federal</w:t>
      </w:r>
      <w:r>
        <w:rPr>
          <w:rFonts w:ascii="Arial" w:hAnsi="Arial" w:cs="Arial"/>
          <w:sz w:val="20"/>
          <w:szCs w:val="20"/>
        </w:rPr>
        <w:t>.</w:t>
      </w:r>
    </w:p>
    <w:p w14:paraId="3006A3EE" w14:textId="23ECED75" w:rsidR="00634410" w:rsidRPr="00634410" w:rsidRDefault="00634410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los </w:t>
      </w:r>
      <w:r w:rsidRPr="00634410">
        <w:rPr>
          <w:rFonts w:ascii="Arial" w:hAnsi="Arial" w:cs="Arial"/>
          <w:i/>
          <w:sz w:val="20"/>
          <w:szCs w:val="20"/>
        </w:rPr>
        <w:t>elementos esenciales de la banca central</w:t>
      </w:r>
      <w:r>
        <w:rPr>
          <w:rFonts w:ascii="Arial" w:hAnsi="Arial" w:cs="Arial"/>
          <w:sz w:val="20"/>
          <w:szCs w:val="20"/>
        </w:rPr>
        <w:t xml:space="preserve">, su </w:t>
      </w:r>
      <w:r w:rsidRPr="00634410">
        <w:rPr>
          <w:rFonts w:ascii="Arial" w:hAnsi="Arial" w:cs="Arial"/>
          <w:i/>
          <w:sz w:val="20"/>
          <w:szCs w:val="20"/>
        </w:rPr>
        <w:t>historia</w:t>
      </w:r>
      <w:r>
        <w:rPr>
          <w:rFonts w:ascii="Arial" w:hAnsi="Arial" w:cs="Arial"/>
          <w:sz w:val="20"/>
          <w:szCs w:val="20"/>
        </w:rPr>
        <w:t xml:space="preserve">, la </w:t>
      </w:r>
      <w:r w:rsidRPr="00634410">
        <w:rPr>
          <w:rFonts w:ascii="Arial" w:hAnsi="Arial" w:cs="Arial"/>
          <w:i/>
          <w:sz w:val="20"/>
          <w:szCs w:val="20"/>
        </w:rPr>
        <w:t>estructura</w:t>
      </w:r>
      <w:r>
        <w:rPr>
          <w:rFonts w:ascii="Arial" w:hAnsi="Arial" w:cs="Arial"/>
          <w:sz w:val="20"/>
          <w:szCs w:val="20"/>
        </w:rPr>
        <w:t xml:space="preserve">, las </w:t>
      </w:r>
      <w:r w:rsidRPr="00634410">
        <w:rPr>
          <w:rFonts w:ascii="Arial" w:hAnsi="Arial" w:cs="Arial"/>
          <w:i/>
          <w:sz w:val="20"/>
          <w:szCs w:val="20"/>
        </w:rPr>
        <w:t>metas de los bancos centrales</w:t>
      </w:r>
      <w:r>
        <w:rPr>
          <w:rFonts w:ascii="Arial" w:hAnsi="Arial" w:cs="Arial"/>
          <w:sz w:val="20"/>
          <w:szCs w:val="20"/>
        </w:rPr>
        <w:t xml:space="preserve">, el </w:t>
      </w:r>
      <w:r w:rsidRPr="00634410">
        <w:rPr>
          <w:rFonts w:ascii="Arial" w:hAnsi="Arial" w:cs="Arial"/>
          <w:i/>
          <w:sz w:val="20"/>
          <w:szCs w:val="20"/>
        </w:rPr>
        <w:t>funciones de la Reserva Federal</w:t>
      </w:r>
      <w:r>
        <w:rPr>
          <w:rFonts w:ascii="Arial" w:hAnsi="Arial" w:cs="Arial"/>
          <w:sz w:val="20"/>
          <w:szCs w:val="20"/>
        </w:rPr>
        <w:t xml:space="preserve">, la </w:t>
      </w:r>
      <w:r w:rsidRPr="00634410">
        <w:rPr>
          <w:rFonts w:ascii="Arial" w:hAnsi="Arial" w:cs="Arial"/>
          <w:i/>
          <w:sz w:val="20"/>
          <w:szCs w:val="20"/>
        </w:rPr>
        <w:t>independencia del banco centra</w:t>
      </w:r>
      <w:r>
        <w:rPr>
          <w:rFonts w:ascii="Arial" w:hAnsi="Arial" w:cs="Arial"/>
          <w:i/>
          <w:sz w:val="20"/>
          <w:szCs w:val="20"/>
        </w:rPr>
        <w:t xml:space="preserve">l, </w:t>
      </w:r>
      <w:r w:rsidRPr="00634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los </w:t>
      </w:r>
      <w:r w:rsidRPr="00634410">
        <w:rPr>
          <w:rFonts w:ascii="Arial" w:hAnsi="Arial" w:cs="Arial"/>
          <w:i/>
          <w:sz w:val="20"/>
          <w:szCs w:val="20"/>
        </w:rPr>
        <w:t>Bancos centrales en América Latina y el Caribe</w:t>
      </w:r>
      <w:r>
        <w:rPr>
          <w:rFonts w:ascii="Arial" w:hAnsi="Arial" w:cs="Arial"/>
          <w:sz w:val="20"/>
          <w:szCs w:val="20"/>
        </w:rPr>
        <w:t xml:space="preserve"> y ¿</w:t>
      </w:r>
      <w:r w:rsidRPr="00634410">
        <w:rPr>
          <w:rFonts w:ascii="Arial" w:hAnsi="Arial" w:cs="Arial"/>
          <w:i/>
          <w:sz w:val="20"/>
          <w:szCs w:val="20"/>
        </w:rPr>
        <w:t>Cómo determina el banco central las tasas de interés de corto</w:t>
      </w:r>
      <w:r>
        <w:rPr>
          <w:rFonts w:ascii="Arial" w:hAnsi="Arial" w:cs="Arial"/>
          <w:i/>
          <w:sz w:val="20"/>
          <w:szCs w:val="20"/>
        </w:rPr>
        <w:t xml:space="preserve"> p</w:t>
      </w:r>
      <w:r w:rsidRPr="00634410">
        <w:rPr>
          <w:rFonts w:ascii="Arial" w:hAnsi="Arial" w:cs="Arial"/>
          <w:i/>
          <w:sz w:val="20"/>
          <w:szCs w:val="20"/>
        </w:rPr>
        <w:t>lazo</w:t>
      </w:r>
      <w:r>
        <w:rPr>
          <w:rFonts w:ascii="Arial" w:hAnsi="Arial" w:cs="Arial"/>
          <w:i/>
          <w:sz w:val="20"/>
          <w:szCs w:val="20"/>
        </w:rPr>
        <w:t>?</w:t>
      </w:r>
      <w:r w:rsidRPr="00634410">
        <w:rPr>
          <w:rFonts w:ascii="Arial" w:hAnsi="Arial" w:cs="Arial"/>
          <w:sz w:val="20"/>
          <w:szCs w:val="20"/>
        </w:rPr>
        <w:t xml:space="preserve"> </w:t>
      </w:r>
    </w:p>
    <w:p w14:paraId="05024205" w14:textId="3A5CCB89" w:rsidR="00634410" w:rsidRPr="00634410" w:rsidRDefault="00634410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 el </w:t>
      </w:r>
      <w:r w:rsidRPr="00634410">
        <w:rPr>
          <w:rFonts w:ascii="Arial" w:hAnsi="Arial" w:cs="Arial"/>
          <w:i/>
          <w:sz w:val="20"/>
          <w:szCs w:val="20"/>
        </w:rPr>
        <w:t>panorama de las operaciones de la Fed</w:t>
      </w:r>
      <w:r>
        <w:rPr>
          <w:rFonts w:ascii="Arial" w:hAnsi="Arial" w:cs="Arial"/>
          <w:sz w:val="20"/>
          <w:szCs w:val="20"/>
        </w:rPr>
        <w:t xml:space="preserve">, el </w:t>
      </w:r>
      <w:r w:rsidRPr="00634410">
        <w:rPr>
          <w:rFonts w:ascii="Arial" w:hAnsi="Arial" w:cs="Arial"/>
          <w:i/>
          <w:sz w:val="20"/>
          <w:szCs w:val="20"/>
        </w:rPr>
        <w:t>Balance de los bancos de la Reserva Federal</w:t>
      </w:r>
      <w:r>
        <w:rPr>
          <w:rFonts w:ascii="Arial" w:hAnsi="Arial" w:cs="Arial"/>
          <w:sz w:val="20"/>
          <w:szCs w:val="20"/>
        </w:rPr>
        <w:t xml:space="preserve">, los </w:t>
      </w:r>
      <w:r w:rsidRPr="00634410">
        <w:rPr>
          <w:rFonts w:ascii="Arial" w:hAnsi="Arial" w:cs="Arial"/>
          <w:i/>
          <w:sz w:val="20"/>
          <w:szCs w:val="20"/>
        </w:rPr>
        <w:t>procedimientos operativos</w:t>
      </w:r>
      <w:r>
        <w:rPr>
          <w:rFonts w:ascii="Arial" w:hAnsi="Arial" w:cs="Arial"/>
          <w:sz w:val="20"/>
          <w:szCs w:val="20"/>
        </w:rPr>
        <w:t xml:space="preserve">, </w:t>
      </w:r>
      <w:r w:rsidR="002330FC">
        <w:rPr>
          <w:rFonts w:ascii="Arial" w:hAnsi="Arial" w:cs="Arial"/>
          <w:sz w:val="20"/>
          <w:szCs w:val="20"/>
        </w:rPr>
        <w:t>¿</w:t>
      </w:r>
      <w:r w:rsidR="002330FC" w:rsidRPr="002330FC">
        <w:rPr>
          <w:rFonts w:ascii="Arial" w:hAnsi="Arial" w:cs="Arial"/>
          <w:i/>
          <w:sz w:val="20"/>
          <w:szCs w:val="20"/>
        </w:rPr>
        <w:t>c</w:t>
      </w:r>
      <w:r w:rsidRPr="002330FC">
        <w:rPr>
          <w:rFonts w:ascii="Arial" w:hAnsi="Arial" w:cs="Arial"/>
          <w:i/>
          <w:sz w:val="20"/>
          <w:szCs w:val="20"/>
        </w:rPr>
        <w:t>ómo altera la Reserva</w:t>
      </w:r>
      <w:r w:rsidR="002330FC" w:rsidRPr="002330FC">
        <w:rPr>
          <w:rFonts w:ascii="Arial" w:hAnsi="Arial" w:cs="Arial"/>
          <w:i/>
          <w:sz w:val="20"/>
          <w:szCs w:val="20"/>
        </w:rPr>
        <w:t xml:space="preserve"> Federal las reservas bancarias</w:t>
      </w:r>
      <w:r w:rsidR="002330FC">
        <w:rPr>
          <w:rFonts w:ascii="Arial" w:hAnsi="Arial" w:cs="Arial"/>
          <w:sz w:val="20"/>
          <w:szCs w:val="20"/>
        </w:rPr>
        <w:t xml:space="preserve">?, </w:t>
      </w:r>
      <w:r w:rsidR="002330FC" w:rsidRPr="002330FC">
        <w:rPr>
          <w:rFonts w:ascii="Arial" w:hAnsi="Arial" w:cs="Arial"/>
          <w:i/>
          <w:sz w:val="20"/>
          <w:szCs w:val="20"/>
        </w:rPr>
        <w:t>las p</w:t>
      </w:r>
      <w:r w:rsidRPr="002330FC">
        <w:rPr>
          <w:rFonts w:ascii="Arial" w:hAnsi="Arial" w:cs="Arial"/>
          <w:i/>
          <w:sz w:val="20"/>
          <w:szCs w:val="20"/>
        </w:rPr>
        <w:t>peraciones de mercado operaciones de mercado abierto</w:t>
      </w:r>
      <w:r w:rsidR="002330FC">
        <w:rPr>
          <w:rFonts w:ascii="Arial" w:hAnsi="Arial" w:cs="Arial"/>
          <w:sz w:val="20"/>
          <w:szCs w:val="20"/>
        </w:rPr>
        <w:t xml:space="preserve">, </w:t>
      </w:r>
      <w:r w:rsidR="002330FC" w:rsidRPr="002330FC">
        <w:rPr>
          <w:rFonts w:ascii="Arial" w:hAnsi="Arial" w:cs="Arial"/>
          <w:i/>
          <w:sz w:val="20"/>
          <w:szCs w:val="20"/>
        </w:rPr>
        <w:t>l</w:t>
      </w:r>
      <w:r w:rsidRPr="002330FC">
        <w:rPr>
          <w:rFonts w:ascii="Arial" w:hAnsi="Arial" w:cs="Arial"/>
          <w:i/>
          <w:sz w:val="20"/>
          <w:szCs w:val="20"/>
        </w:rPr>
        <w:t>a función de los requerimientos de reservas</w:t>
      </w:r>
      <w:r w:rsidR="002330FC">
        <w:rPr>
          <w:rFonts w:ascii="Arial" w:hAnsi="Arial" w:cs="Arial"/>
          <w:sz w:val="20"/>
          <w:szCs w:val="20"/>
        </w:rPr>
        <w:t xml:space="preserve">, y </w:t>
      </w:r>
      <w:r w:rsidR="002330FC" w:rsidRPr="002330FC">
        <w:rPr>
          <w:rFonts w:ascii="Arial" w:hAnsi="Arial" w:cs="Arial"/>
          <w:i/>
          <w:sz w:val="20"/>
          <w:szCs w:val="20"/>
        </w:rPr>
        <w:t>l</w:t>
      </w:r>
      <w:r w:rsidRPr="002330FC">
        <w:rPr>
          <w:rFonts w:ascii="Arial" w:hAnsi="Arial" w:cs="Arial"/>
          <w:i/>
          <w:sz w:val="20"/>
          <w:szCs w:val="20"/>
        </w:rPr>
        <w:t>a determinación de la tasa de fondos federales</w:t>
      </w:r>
      <w:r w:rsidR="002330FC">
        <w:rPr>
          <w:rFonts w:ascii="Arial" w:hAnsi="Arial" w:cs="Arial"/>
          <w:sz w:val="20"/>
          <w:szCs w:val="20"/>
        </w:rPr>
        <w:t>.</w:t>
      </w:r>
    </w:p>
    <w:p w14:paraId="42AB71DD" w14:textId="4A09F786" w:rsidR="00634410" w:rsidRPr="00634410" w:rsidRDefault="0087104D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sobre e</w:t>
      </w:r>
      <w:r w:rsidR="00634410" w:rsidRPr="00634410">
        <w:rPr>
          <w:rFonts w:ascii="Arial" w:hAnsi="Arial" w:cs="Arial"/>
          <w:sz w:val="20"/>
          <w:szCs w:val="20"/>
        </w:rPr>
        <w:t xml:space="preserve">l </w:t>
      </w:r>
      <w:r w:rsidR="00634410" w:rsidRPr="0087104D">
        <w:rPr>
          <w:rFonts w:ascii="Arial" w:hAnsi="Arial" w:cs="Arial"/>
          <w:i/>
          <w:sz w:val="20"/>
          <w:szCs w:val="20"/>
        </w:rPr>
        <w:t>mecanismo de transmisión monetaria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e</w:t>
      </w:r>
      <w:r w:rsidR="00634410" w:rsidRPr="0087104D">
        <w:rPr>
          <w:rFonts w:ascii="Arial" w:hAnsi="Arial" w:cs="Arial"/>
          <w:i/>
          <w:sz w:val="20"/>
          <w:szCs w:val="20"/>
        </w:rPr>
        <w:t>l efecto de los cambios de la política monetaria en el producto</w:t>
      </w:r>
      <w:r>
        <w:rPr>
          <w:rFonts w:ascii="Arial" w:hAnsi="Arial" w:cs="Arial"/>
          <w:sz w:val="20"/>
          <w:szCs w:val="20"/>
        </w:rPr>
        <w:t xml:space="preserve">, </w:t>
      </w:r>
      <w:r w:rsidRPr="0087104D">
        <w:rPr>
          <w:rFonts w:ascii="Arial" w:hAnsi="Arial" w:cs="Arial"/>
          <w:i/>
          <w:sz w:val="20"/>
          <w:szCs w:val="20"/>
        </w:rPr>
        <w:t>e</w:t>
      </w:r>
      <w:r w:rsidR="00634410" w:rsidRPr="0087104D">
        <w:rPr>
          <w:rFonts w:ascii="Arial" w:hAnsi="Arial" w:cs="Arial"/>
          <w:i/>
          <w:sz w:val="20"/>
          <w:szCs w:val="20"/>
        </w:rPr>
        <w:t>l reto de la trampa de la liquidez</w:t>
      </w:r>
      <w:r>
        <w:rPr>
          <w:rFonts w:ascii="Arial" w:hAnsi="Arial" w:cs="Arial"/>
          <w:sz w:val="20"/>
          <w:szCs w:val="20"/>
        </w:rPr>
        <w:t xml:space="preserve">,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política monetaria en el marco OA-DA</w:t>
      </w:r>
      <w:r>
        <w:rPr>
          <w:rFonts w:ascii="Arial" w:hAnsi="Arial" w:cs="Arial"/>
          <w:sz w:val="20"/>
          <w:szCs w:val="20"/>
        </w:rPr>
        <w:t xml:space="preserve">,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política monetaria en el largo plazo</w:t>
      </w:r>
      <w:r>
        <w:rPr>
          <w:rFonts w:ascii="Arial" w:hAnsi="Arial" w:cs="Arial"/>
          <w:sz w:val="20"/>
          <w:szCs w:val="20"/>
        </w:rPr>
        <w:t>.</w:t>
      </w:r>
    </w:p>
    <w:p w14:paraId="0FF30E94" w14:textId="3418478F" w:rsidR="00FE5AA7" w:rsidRPr="0087104D" w:rsidRDefault="0087104D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las </w:t>
      </w:r>
      <w:r w:rsidRPr="0087104D">
        <w:rPr>
          <w:rFonts w:ascii="Arial" w:hAnsi="Arial" w:cs="Arial"/>
          <w:i/>
          <w:sz w:val="20"/>
          <w:szCs w:val="20"/>
        </w:rPr>
        <w:t>a</w:t>
      </w:r>
      <w:r w:rsidR="00634410" w:rsidRPr="0087104D">
        <w:rPr>
          <w:rFonts w:ascii="Arial" w:hAnsi="Arial" w:cs="Arial"/>
          <w:i/>
          <w:sz w:val="20"/>
          <w:szCs w:val="20"/>
        </w:rPr>
        <w:t>plicaciones de la economía monetaria</w:t>
      </w:r>
      <w:r>
        <w:rPr>
          <w:rFonts w:ascii="Arial" w:hAnsi="Arial" w:cs="Arial"/>
          <w:sz w:val="20"/>
          <w:szCs w:val="20"/>
        </w:rPr>
        <w:t xml:space="preserve">, </w:t>
      </w:r>
      <w:r w:rsidRPr="0087104D">
        <w:rPr>
          <w:rFonts w:ascii="Arial" w:hAnsi="Arial" w:cs="Arial"/>
          <w:i/>
          <w:sz w:val="20"/>
          <w:szCs w:val="20"/>
        </w:rPr>
        <w:t>e</w:t>
      </w:r>
      <w:r w:rsidR="00634410" w:rsidRPr="0087104D">
        <w:rPr>
          <w:rFonts w:ascii="Arial" w:hAnsi="Arial" w:cs="Arial"/>
          <w:i/>
          <w:sz w:val="20"/>
          <w:szCs w:val="20"/>
        </w:rPr>
        <w:t>l monetarismo y la teoría cuantitativa del dinero y los precios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as raíces del monetarismo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ecuación de intercambio y la velocidad del dinero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teoría cuantitativa de los precios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e</w:t>
      </w:r>
      <w:r w:rsidR="00634410" w:rsidRPr="0087104D">
        <w:rPr>
          <w:rFonts w:ascii="Arial" w:hAnsi="Arial" w:cs="Arial"/>
          <w:i/>
          <w:sz w:val="20"/>
          <w:szCs w:val="20"/>
        </w:rPr>
        <w:t>l monetarismo moderno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plataforma monetarista: el crecimiento constante del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34410" w:rsidRPr="0087104D">
        <w:rPr>
          <w:rFonts w:ascii="Arial" w:hAnsi="Arial" w:cs="Arial"/>
          <w:i/>
          <w:sz w:val="20"/>
          <w:szCs w:val="20"/>
        </w:rPr>
        <w:t>dinero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e</w:t>
      </w:r>
      <w:r w:rsidR="00634410" w:rsidRPr="0087104D">
        <w:rPr>
          <w:rFonts w:ascii="Arial" w:hAnsi="Arial" w:cs="Arial"/>
          <w:i/>
          <w:sz w:val="20"/>
          <w:szCs w:val="20"/>
        </w:rPr>
        <w:t>l experimento monetarista</w:t>
      </w:r>
      <w:r>
        <w:rPr>
          <w:rFonts w:ascii="Arial" w:hAnsi="Arial" w:cs="Arial"/>
          <w:sz w:val="20"/>
          <w:szCs w:val="20"/>
        </w:rPr>
        <w:t xml:space="preserve">, </w:t>
      </w:r>
      <w:r w:rsidRPr="0087104D">
        <w:rPr>
          <w:rFonts w:ascii="Arial" w:hAnsi="Arial" w:cs="Arial"/>
          <w:i/>
          <w:sz w:val="20"/>
          <w:szCs w:val="20"/>
        </w:rPr>
        <w:t>e</w:t>
      </w:r>
      <w:r w:rsidR="00634410" w:rsidRPr="0087104D">
        <w:rPr>
          <w:rFonts w:ascii="Arial" w:hAnsi="Arial" w:cs="Arial"/>
          <w:i/>
          <w:sz w:val="20"/>
          <w:szCs w:val="20"/>
        </w:rPr>
        <w:t>l ocaso del monetarismo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política monetaria en una economía abierta</w:t>
      </w:r>
      <w:r>
        <w:rPr>
          <w:rFonts w:ascii="Arial" w:hAnsi="Arial" w:cs="Arial"/>
          <w:sz w:val="20"/>
          <w:szCs w:val="20"/>
        </w:rPr>
        <w:t xml:space="preserve">,  los </w:t>
      </w:r>
      <w:r w:rsidRPr="0087104D">
        <w:rPr>
          <w:rFonts w:ascii="Arial" w:hAnsi="Arial" w:cs="Arial"/>
          <w:i/>
          <w:sz w:val="20"/>
          <w:szCs w:val="20"/>
        </w:rPr>
        <w:t>v</w:t>
      </w:r>
      <w:r w:rsidR="00634410" w:rsidRPr="0087104D">
        <w:rPr>
          <w:rFonts w:ascii="Arial" w:hAnsi="Arial" w:cs="Arial"/>
          <w:i/>
          <w:sz w:val="20"/>
          <w:szCs w:val="20"/>
        </w:rPr>
        <w:t>ínculos internacionales</w:t>
      </w:r>
      <w:r>
        <w:rPr>
          <w:rFonts w:ascii="Arial" w:hAnsi="Arial" w:cs="Arial"/>
          <w:sz w:val="20"/>
          <w:szCs w:val="20"/>
        </w:rPr>
        <w:t xml:space="preserve">,  </w:t>
      </w:r>
      <w:r w:rsidRPr="0087104D">
        <w:rPr>
          <w:rFonts w:ascii="Arial" w:hAnsi="Arial" w:cs="Arial"/>
          <w:i/>
          <w:sz w:val="20"/>
          <w:szCs w:val="20"/>
        </w:rPr>
        <w:t>l</w:t>
      </w:r>
      <w:r w:rsidR="00634410" w:rsidRPr="0087104D">
        <w:rPr>
          <w:rFonts w:ascii="Arial" w:hAnsi="Arial" w:cs="Arial"/>
          <w:i/>
          <w:sz w:val="20"/>
          <w:szCs w:val="20"/>
        </w:rPr>
        <w:t>a transmisión monetaria en una economía abierta</w:t>
      </w:r>
      <w:r>
        <w:rPr>
          <w:rFonts w:ascii="Arial" w:hAnsi="Arial" w:cs="Arial"/>
          <w:sz w:val="20"/>
          <w:szCs w:val="20"/>
        </w:rPr>
        <w:t xml:space="preserve"> y </w:t>
      </w:r>
      <w:r w:rsidRPr="0087104D">
        <w:rPr>
          <w:rFonts w:ascii="Arial" w:hAnsi="Arial" w:cs="Arial"/>
          <w:i/>
          <w:sz w:val="20"/>
          <w:szCs w:val="20"/>
        </w:rPr>
        <w:t>d</w:t>
      </w:r>
      <w:r w:rsidR="00634410" w:rsidRPr="0087104D">
        <w:rPr>
          <w:rFonts w:ascii="Arial" w:hAnsi="Arial" w:cs="Arial"/>
          <w:i/>
          <w:sz w:val="20"/>
          <w:szCs w:val="20"/>
        </w:rPr>
        <w:t>e la demanda agregada a la oferta agregada</w:t>
      </w:r>
      <w:r>
        <w:rPr>
          <w:rFonts w:ascii="Arial" w:hAnsi="Arial" w:cs="Arial"/>
          <w:sz w:val="20"/>
          <w:szCs w:val="20"/>
        </w:rPr>
        <w:t>.</w:t>
      </w:r>
    </w:p>
    <w:p w14:paraId="72E9126E" w14:textId="77777777" w:rsidR="00634410" w:rsidRPr="00FE5AA7" w:rsidRDefault="00634410" w:rsidP="00634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2F344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>Semana 10</w:t>
      </w:r>
    </w:p>
    <w:p w14:paraId="0CBB7E0E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0C1F005D" w14:textId="77777777" w:rsidR="00AA3CB2" w:rsidRPr="00AA3CB2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A3CB2">
        <w:rPr>
          <w:rFonts w:ascii="Arial" w:hAnsi="Arial" w:cs="Arial"/>
          <w:sz w:val="20"/>
          <w:szCs w:val="20"/>
          <w:u w:val="single"/>
        </w:rPr>
        <w:t>Capítulo 25</w:t>
      </w:r>
      <w:r w:rsidR="00FE5AA7" w:rsidRPr="00AA3CB2">
        <w:rPr>
          <w:rFonts w:ascii="Arial" w:hAnsi="Arial" w:cs="Arial"/>
          <w:sz w:val="20"/>
          <w:szCs w:val="20"/>
          <w:u w:val="single"/>
        </w:rPr>
        <w:t xml:space="preserve"> </w:t>
      </w:r>
      <w:r w:rsidRPr="00AA3CB2">
        <w:rPr>
          <w:rFonts w:ascii="Arial" w:hAnsi="Arial" w:cs="Arial"/>
          <w:sz w:val="20"/>
          <w:szCs w:val="20"/>
          <w:u w:val="single"/>
        </w:rPr>
        <w:t xml:space="preserve">Crecimiento económico </w:t>
      </w:r>
    </w:p>
    <w:p w14:paraId="2B87CFE2" w14:textId="53179C71" w:rsidR="00AA3CB2" w:rsidRPr="00AA3CB2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Comprender e</w:t>
      </w:r>
      <w:r w:rsidRPr="00AA3CB2">
        <w:rPr>
          <w:rFonts w:ascii="Arial" w:hAnsi="Arial" w:cs="Arial"/>
          <w:sz w:val="20"/>
          <w:szCs w:val="20"/>
        </w:rPr>
        <w:t xml:space="preserve">l </w:t>
      </w:r>
      <w:r w:rsidRPr="00AA3CB2">
        <w:rPr>
          <w:rFonts w:ascii="Arial" w:hAnsi="Arial" w:cs="Arial"/>
          <w:i/>
          <w:sz w:val="20"/>
          <w:szCs w:val="20"/>
        </w:rPr>
        <w:t>significado del crecimiento en el largo plazo</w:t>
      </w:r>
      <w:r>
        <w:rPr>
          <w:rFonts w:ascii="Arial" w:hAnsi="Arial" w:cs="Arial"/>
          <w:sz w:val="20"/>
          <w:szCs w:val="20"/>
        </w:rPr>
        <w:t>.</w:t>
      </w:r>
    </w:p>
    <w:p w14:paraId="2BC37E2B" w14:textId="77777777" w:rsidR="00AA3CB2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las </w:t>
      </w:r>
      <w:r w:rsidRPr="00AA3CB2">
        <w:rPr>
          <w:rFonts w:ascii="Arial" w:hAnsi="Arial" w:cs="Arial"/>
          <w:i/>
          <w:sz w:val="20"/>
          <w:szCs w:val="20"/>
        </w:rPr>
        <w:t>teorías del crecimiento económico</w:t>
      </w:r>
      <w:r>
        <w:rPr>
          <w:rFonts w:ascii="Arial" w:hAnsi="Arial" w:cs="Arial"/>
          <w:sz w:val="20"/>
          <w:szCs w:val="20"/>
        </w:rPr>
        <w:t xml:space="preserve"> , l</w:t>
      </w:r>
      <w:r w:rsidRPr="00AA3CB2">
        <w:rPr>
          <w:rFonts w:ascii="Arial" w:hAnsi="Arial" w:cs="Arial"/>
          <w:sz w:val="20"/>
          <w:szCs w:val="20"/>
        </w:rPr>
        <w:t>os cuatro pilares del crecimiento</w:t>
      </w:r>
      <w:r>
        <w:rPr>
          <w:rFonts w:ascii="Arial" w:hAnsi="Arial" w:cs="Arial"/>
          <w:sz w:val="20"/>
          <w:szCs w:val="20"/>
        </w:rPr>
        <w:t xml:space="preserve">, </w:t>
      </w:r>
      <w:r w:rsidRPr="00AA3CB2">
        <w:rPr>
          <w:rFonts w:ascii="Arial" w:hAnsi="Arial" w:cs="Arial"/>
          <w:i/>
          <w:sz w:val="20"/>
          <w:szCs w:val="20"/>
        </w:rPr>
        <w:t>los recursos humanos, los  recursos naturale, el  capital, el cambio y la innovación tecnológicos</w:t>
      </w:r>
      <w:r>
        <w:rPr>
          <w:rFonts w:ascii="Arial" w:hAnsi="Arial" w:cs="Arial"/>
          <w:i/>
          <w:sz w:val="20"/>
          <w:szCs w:val="20"/>
        </w:rPr>
        <w:t>.</w:t>
      </w:r>
    </w:p>
    <w:p w14:paraId="66B6B5C4" w14:textId="17A45600" w:rsidR="00AA3CB2" w:rsidRPr="00AA3CB2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las </w:t>
      </w:r>
      <w:r w:rsidRPr="00AA3CB2">
        <w:rPr>
          <w:rFonts w:ascii="Arial" w:hAnsi="Arial" w:cs="Arial"/>
          <w:i/>
          <w:sz w:val="20"/>
          <w:szCs w:val="20"/>
        </w:rPr>
        <w:t>teorías del crecimiento económico</w:t>
      </w:r>
      <w:r>
        <w:rPr>
          <w:rFonts w:ascii="Arial" w:hAnsi="Arial" w:cs="Arial"/>
          <w:sz w:val="20"/>
          <w:szCs w:val="20"/>
        </w:rPr>
        <w:t xml:space="preserve">, </w:t>
      </w:r>
      <w:r w:rsidRPr="00AA3CB2">
        <w:rPr>
          <w:rFonts w:ascii="Arial" w:hAnsi="Arial" w:cs="Arial"/>
          <w:i/>
          <w:sz w:val="20"/>
          <w:szCs w:val="20"/>
        </w:rPr>
        <w:t>el dinamismo clásico de Smith 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A3CB2">
        <w:rPr>
          <w:rFonts w:ascii="Arial" w:hAnsi="Arial" w:cs="Arial"/>
          <w:i/>
          <w:sz w:val="20"/>
          <w:szCs w:val="20"/>
        </w:rPr>
        <w:t>Malthus,  el crecimiento económico con acumulación de capital: el modelo neoclásico de crecimiento,  el análisis geométrico del modelo neoclásico,  el papel protagónico del avance tecnológico,  y el avance tecnológi</w:t>
      </w:r>
      <w:r>
        <w:rPr>
          <w:rFonts w:ascii="Arial" w:hAnsi="Arial" w:cs="Arial"/>
          <w:i/>
          <w:sz w:val="20"/>
          <w:szCs w:val="20"/>
        </w:rPr>
        <w:t>co como un producto económico.</w:t>
      </w:r>
    </w:p>
    <w:p w14:paraId="0FDF866D" w14:textId="64179B5D" w:rsidR="00FE5AA7" w:rsidRPr="00AA3CB2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 </w:t>
      </w:r>
      <w:r w:rsidRPr="00AA3CB2">
        <w:rPr>
          <w:rFonts w:ascii="Arial" w:hAnsi="Arial" w:cs="Arial"/>
          <w:i/>
          <w:sz w:val="20"/>
          <w:szCs w:val="20"/>
        </w:rPr>
        <w:t>el patrón de cr</w:t>
      </w:r>
      <w:r>
        <w:rPr>
          <w:rFonts w:ascii="Arial" w:hAnsi="Arial" w:cs="Arial"/>
          <w:i/>
          <w:sz w:val="20"/>
          <w:szCs w:val="20"/>
        </w:rPr>
        <w:t>ecimiento en Estados Unidos, los h</w:t>
      </w:r>
      <w:r w:rsidRPr="00AA3CB2">
        <w:rPr>
          <w:rFonts w:ascii="Arial" w:hAnsi="Arial" w:cs="Arial"/>
          <w:i/>
          <w:sz w:val="20"/>
          <w:szCs w:val="20"/>
        </w:rPr>
        <w:t>echos estiliza</w:t>
      </w:r>
      <w:r>
        <w:rPr>
          <w:rFonts w:ascii="Arial" w:hAnsi="Arial" w:cs="Arial"/>
          <w:i/>
          <w:sz w:val="20"/>
          <w:szCs w:val="20"/>
        </w:rPr>
        <w:t>dos del crecimiento económico, la r</w:t>
      </w:r>
      <w:r w:rsidRPr="00AA3CB2">
        <w:rPr>
          <w:rFonts w:ascii="Arial" w:hAnsi="Arial" w:cs="Arial"/>
          <w:i/>
          <w:sz w:val="20"/>
          <w:szCs w:val="20"/>
        </w:rPr>
        <w:t>elación de las siete tendencias con las teorías del crecimiento económico</w:t>
      </w:r>
      <w:r>
        <w:rPr>
          <w:rFonts w:ascii="Arial" w:hAnsi="Arial" w:cs="Arial"/>
          <w:i/>
          <w:sz w:val="20"/>
          <w:szCs w:val="20"/>
        </w:rPr>
        <w:t>,  l</w:t>
      </w:r>
      <w:r w:rsidRPr="00AA3CB2">
        <w:rPr>
          <w:rFonts w:ascii="Arial" w:hAnsi="Arial" w:cs="Arial"/>
          <w:i/>
          <w:sz w:val="20"/>
          <w:szCs w:val="20"/>
        </w:rPr>
        <w:t>as fuent</w:t>
      </w:r>
      <w:r>
        <w:rPr>
          <w:rFonts w:ascii="Arial" w:hAnsi="Arial" w:cs="Arial"/>
          <w:i/>
          <w:sz w:val="20"/>
          <w:szCs w:val="20"/>
        </w:rPr>
        <w:t>es del crecimiento económico, la</w:t>
      </w:r>
      <w:r w:rsidRPr="00AA3CB2">
        <w:rPr>
          <w:rFonts w:ascii="Arial" w:hAnsi="Arial" w:cs="Arial"/>
          <w:i/>
          <w:sz w:val="20"/>
          <w:szCs w:val="20"/>
        </w:rPr>
        <w:t xml:space="preserve"> contabilidad del crecimiento: una aplicación para países seleccionados en América Latina</w:t>
      </w:r>
      <w:r>
        <w:rPr>
          <w:rFonts w:ascii="Arial" w:hAnsi="Arial" w:cs="Arial"/>
          <w:i/>
          <w:sz w:val="20"/>
          <w:szCs w:val="20"/>
        </w:rPr>
        <w:t>, las t</w:t>
      </w:r>
      <w:r w:rsidRPr="00AA3CB2">
        <w:rPr>
          <w:rFonts w:ascii="Arial" w:hAnsi="Arial" w:cs="Arial"/>
          <w:i/>
          <w:sz w:val="20"/>
          <w:szCs w:val="20"/>
        </w:rPr>
        <w:t>endencias recientes en la productividad</w:t>
      </w:r>
      <w:r>
        <w:rPr>
          <w:rFonts w:ascii="Arial" w:hAnsi="Arial" w:cs="Arial"/>
          <w:i/>
          <w:sz w:val="20"/>
          <w:szCs w:val="20"/>
        </w:rPr>
        <w:t>, y el repunte de la productividad.</w:t>
      </w:r>
    </w:p>
    <w:p w14:paraId="3C73EDA6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70D790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bCs/>
          <w:i/>
          <w:sz w:val="20"/>
          <w:szCs w:val="20"/>
        </w:rPr>
        <w:t xml:space="preserve">Semana </w:t>
      </w:r>
      <w:r w:rsidRPr="00FE5AA7">
        <w:rPr>
          <w:rFonts w:ascii="Arial" w:hAnsi="Arial" w:cs="Arial"/>
          <w:i/>
          <w:sz w:val="20"/>
          <w:szCs w:val="20"/>
        </w:rPr>
        <w:t>11</w:t>
      </w:r>
    </w:p>
    <w:p w14:paraId="720A9C7B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1F07BB41" w14:textId="417D1CF7" w:rsidR="00881EFB" w:rsidRPr="00881EFB" w:rsidRDefault="00881EFB" w:rsidP="00881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1EFB">
        <w:rPr>
          <w:rFonts w:ascii="Arial" w:hAnsi="Arial" w:cs="Arial"/>
          <w:sz w:val="20"/>
          <w:szCs w:val="20"/>
          <w:u w:val="single"/>
        </w:rPr>
        <w:t>Capítulo 27 Los tipos de cambio y el sistema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81EFB">
        <w:rPr>
          <w:rFonts w:ascii="Arial" w:hAnsi="Arial" w:cs="Arial"/>
          <w:sz w:val="20"/>
          <w:szCs w:val="20"/>
          <w:u w:val="single"/>
        </w:rPr>
        <w:t>financiero internacional</w:t>
      </w:r>
    </w:p>
    <w:p w14:paraId="44BF819C" w14:textId="5DDFAF96" w:rsidR="00881EFB" w:rsidRPr="00881EFB" w:rsidRDefault="00881EFB" w:rsidP="00881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Estudiar las </w:t>
      </w:r>
      <w:r w:rsidRPr="00881EFB">
        <w:rPr>
          <w:rFonts w:ascii="Arial" w:hAnsi="Arial" w:cs="Arial"/>
          <w:i/>
          <w:sz w:val="20"/>
          <w:szCs w:val="20"/>
        </w:rPr>
        <w:t>tendencias en el comercio internacional</w:t>
      </w:r>
    </w:p>
    <w:p w14:paraId="2329BE30" w14:textId="21D4EB48" w:rsidR="00881EFB" w:rsidRPr="00881EFB" w:rsidRDefault="00881EFB" w:rsidP="00881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</w:t>
      </w:r>
      <w:r>
        <w:rPr>
          <w:rFonts w:ascii="Arial" w:hAnsi="Arial" w:cs="Arial"/>
          <w:i/>
          <w:sz w:val="20"/>
          <w:szCs w:val="20"/>
        </w:rPr>
        <w:t>l</w:t>
      </w:r>
      <w:r w:rsidRPr="00881EFB">
        <w:rPr>
          <w:rFonts w:ascii="Arial" w:hAnsi="Arial" w:cs="Arial"/>
          <w:i/>
          <w:sz w:val="20"/>
          <w:szCs w:val="20"/>
        </w:rPr>
        <w:t>a bala</w:t>
      </w:r>
      <w:r>
        <w:rPr>
          <w:rFonts w:ascii="Arial" w:hAnsi="Arial" w:cs="Arial"/>
          <w:i/>
          <w:sz w:val="20"/>
          <w:szCs w:val="20"/>
        </w:rPr>
        <w:t>nza de pagos internacionales, las</w:t>
      </w:r>
      <w:r w:rsidRPr="00881EFB">
        <w:rPr>
          <w:rFonts w:ascii="Arial" w:hAnsi="Arial" w:cs="Arial"/>
          <w:i/>
          <w:sz w:val="20"/>
          <w:szCs w:val="20"/>
        </w:rPr>
        <w:t xml:space="preserve"> Cuen</w:t>
      </w:r>
      <w:r>
        <w:rPr>
          <w:rFonts w:ascii="Arial" w:hAnsi="Arial" w:cs="Arial"/>
          <w:i/>
          <w:sz w:val="20"/>
          <w:szCs w:val="20"/>
        </w:rPr>
        <w:t>tas de la balanza de pago, los d</w:t>
      </w:r>
      <w:r w:rsidRPr="00881EFB">
        <w:rPr>
          <w:rFonts w:ascii="Arial" w:hAnsi="Arial" w:cs="Arial"/>
          <w:i/>
          <w:sz w:val="20"/>
          <w:szCs w:val="20"/>
        </w:rPr>
        <w:t>ébitos y créditos</w:t>
      </w:r>
      <w:r>
        <w:rPr>
          <w:rFonts w:ascii="Arial" w:hAnsi="Arial" w:cs="Arial"/>
          <w:i/>
          <w:sz w:val="20"/>
          <w:szCs w:val="20"/>
        </w:rPr>
        <w:t>, los detalles de la balanza de pagos.</w:t>
      </w:r>
    </w:p>
    <w:p w14:paraId="4323D928" w14:textId="77777777" w:rsidR="00881EFB" w:rsidRDefault="00881EFB" w:rsidP="00881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81EFB">
        <w:rPr>
          <w:rFonts w:ascii="Arial" w:hAnsi="Arial" w:cs="Arial"/>
          <w:sz w:val="20"/>
          <w:szCs w:val="20"/>
        </w:rPr>
        <w:t xml:space="preserve">Ver </w:t>
      </w:r>
      <w:r>
        <w:rPr>
          <w:rFonts w:ascii="Arial" w:hAnsi="Arial" w:cs="Arial"/>
          <w:i/>
          <w:sz w:val="20"/>
          <w:szCs w:val="20"/>
        </w:rPr>
        <w:t>l</w:t>
      </w:r>
      <w:r w:rsidRPr="00881EFB">
        <w:rPr>
          <w:rFonts w:ascii="Arial" w:hAnsi="Arial" w:cs="Arial"/>
          <w:i/>
          <w:sz w:val="20"/>
          <w:szCs w:val="20"/>
        </w:rPr>
        <w:t>a determinaci</w:t>
      </w:r>
      <w:r>
        <w:rPr>
          <w:rFonts w:ascii="Arial" w:hAnsi="Arial" w:cs="Arial"/>
          <w:i/>
          <w:sz w:val="20"/>
          <w:szCs w:val="20"/>
        </w:rPr>
        <w:t>ón de los tipos de cambio, los tipos de cambio el mercado cambiario, los  e</w:t>
      </w:r>
      <w:r w:rsidRPr="00881EFB">
        <w:rPr>
          <w:rFonts w:ascii="Arial" w:hAnsi="Arial" w:cs="Arial"/>
          <w:i/>
          <w:sz w:val="20"/>
          <w:szCs w:val="20"/>
        </w:rPr>
        <w:t>fectos de los cambios en el comercio</w:t>
      </w:r>
      <w:r>
        <w:rPr>
          <w:rFonts w:ascii="Arial" w:hAnsi="Arial" w:cs="Arial"/>
          <w:i/>
          <w:sz w:val="20"/>
          <w:szCs w:val="20"/>
        </w:rPr>
        <w:t>,  l</w:t>
      </w:r>
      <w:r w:rsidRPr="00881EFB">
        <w:rPr>
          <w:rFonts w:ascii="Arial" w:hAnsi="Arial" w:cs="Arial"/>
          <w:i/>
          <w:sz w:val="20"/>
          <w:szCs w:val="20"/>
        </w:rPr>
        <w:t>os tipos de cambio y la balanza de pago</w:t>
      </w:r>
      <w:r>
        <w:rPr>
          <w:rFonts w:ascii="Arial" w:hAnsi="Arial" w:cs="Arial"/>
          <w:i/>
          <w:sz w:val="20"/>
          <w:szCs w:val="20"/>
        </w:rPr>
        <w:t>s, l</w:t>
      </w:r>
      <w:r w:rsidRPr="00881EFB">
        <w:rPr>
          <w:rFonts w:ascii="Arial" w:hAnsi="Arial" w:cs="Arial"/>
          <w:i/>
          <w:sz w:val="20"/>
          <w:szCs w:val="20"/>
        </w:rPr>
        <w:t>a paridad del poder de compra y los tipos de cambio</w:t>
      </w:r>
      <w:r>
        <w:rPr>
          <w:rFonts w:ascii="Arial" w:hAnsi="Arial" w:cs="Arial"/>
          <w:i/>
          <w:sz w:val="20"/>
          <w:szCs w:val="20"/>
        </w:rPr>
        <w:t>, e</w:t>
      </w:r>
      <w:r w:rsidRPr="00881EFB">
        <w:rPr>
          <w:rFonts w:ascii="Arial" w:hAnsi="Arial" w:cs="Arial"/>
          <w:i/>
          <w:sz w:val="20"/>
          <w:szCs w:val="20"/>
        </w:rPr>
        <w:t>l índice Big Mac y la paridad de poder de compra</w:t>
      </w:r>
      <w:r>
        <w:rPr>
          <w:rFonts w:ascii="Arial" w:hAnsi="Arial" w:cs="Arial"/>
          <w:i/>
          <w:sz w:val="20"/>
          <w:szCs w:val="20"/>
        </w:rPr>
        <w:t>.</w:t>
      </w:r>
    </w:p>
    <w:p w14:paraId="72F1F499" w14:textId="2D3E752A" w:rsidR="00881EFB" w:rsidRPr="00881EFB" w:rsidRDefault="00881EFB" w:rsidP="00881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81EFB">
        <w:rPr>
          <w:rFonts w:ascii="Arial" w:hAnsi="Arial" w:cs="Arial"/>
          <w:sz w:val="20"/>
          <w:szCs w:val="20"/>
        </w:rPr>
        <w:t xml:space="preserve">Analizar </w:t>
      </w:r>
      <w:r>
        <w:rPr>
          <w:rFonts w:ascii="Arial" w:hAnsi="Arial" w:cs="Arial"/>
          <w:i/>
          <w:sz w:val="20"/>
          <w:szCs w:val="20"/>
        </w:rPr>
        <w:t>e</w:t>
      </w:r>
      <w:r w:rsidRPr="00881EFB">
        <w:rPr>
          <w:rFonts w:ascii="Arial" w:hAnsi="Arial" w:cs="Arial"/>
          <w:i/>
          <w:sz w:val="20"/>
          <w:szCs w:val="20"/>
        </w:rPr>
        <w:t>l sis</w:t>
      </w:r>
      <w:r>
        <w:rPr>
          <w:rFonts w:ascii="Arial" w:hAnsi="Arial" w:cs="Arial"/>
          <w:i/>
          <w:sz w:val="20"/>
          <w:szCs w:val="20"/>
        </w:rPr>
        <w:t>tema monetario internacional,  l</w:t>
      </w:r>
      <w:r w:rsidRPr="00881EFB">
        <w:rPr>
          <w:rFonts w:ascii="Arial" w:hAnsi="Arial" w:cs="Arial"/>
          <w:i/>
          <w:sz w:val="20"/>
          <w:szCs w:val="20"/>
        </w:rPr>
        <w:t>os tipos de cambio fijos: el pa</w:t>
      </w:r>
      <w:r>
        <w:rPr>
          <w:rFonts w:ascii="Arial" w:hAnsi="Arial" w:cs="Arial"/>
          <w:i/>
          <w:sz w:val="20"/>
          <w:szCs w:val="20"/>
        </w:rPr>
        <w:t>trón oro clásico,  e</w:t>
      </w:r>
      <w:r w:rsidRPr="00881EFB">
        <w:rPr>
          <w:rFonts w:ascii="Arial" w:hAnsi="Arial" w:cs="Arial"/>
          <w:i/>
          <w:sz w:val="20"/>
          <w:szCs w:val="20"/>
        </w:rPr>
        <w:t>l mecanismo de ajuste de Hume</w:t>
      </w:r>
      <w:r>
        <w:rPr>
          <w:rFonts w:ascii="Arial" w:hAnsi="Arial" w:cs="Arial"/>
          <w:i/>
          <w:sz w:val="20"/>
          <w:szCs w:val="20"/>
        </w:rPr>
        <w:t>,  la a</w:t>
      </w:r>
      <w:r w:rsidRPr="00881EFB">
        <w:rPr>
          <w:rFonts w:ascii="Arial" w:hAnsi="Arial" w:cs="Arial"/>
          <w:i/>
          <w:sz w:val="20"/>
          <w:szCs w:val="20"/>
        </w:rPr>
        <w:t>ctualización de Hume en la macroeconomía moderna</w:t>
      </w:r>
      <w:r>
        <w:rPr>
          <w:rFonts w:ascii="Arial" w:hAnsi="Arial" w:cs="Arial"/>
          <w:i/>
          <w:sz w:val="20"/>
          <w:szCs w:val="20"/>
        </w:rPr>
        <w:t>,  l</w:t>
      </w:r>
      <w:r w:rsidRPr="00881EFB">
        <w:rPr>
          <w:rFonts w:ascii="Arial" w:hAnsi="Arial" w:cs="Arial"/>
          <w:i/>
          <w:sz w:val="20"/>
          <w:szCs w:val="20"/>
        </w:rPr>
        <w:t>as instituciones monetarias internacionales después de la Segunda Guerra</w:t>
      </w:r>
      <w:r>
        <w:rPr>
          <w:rFonts w:ascii="Arial" w:hAnsi="Arial" w:cs="Arial"/>
          <w:i/>
          <w:sz w:val="20"/>
          <w:szCs w:val="20"/>
        </w:rPr>
        <w:t xml:space="preserve"> Mundial, e</w:t>
      </w:r>
      <w:r w:rsidRPr="00881EFB">
        <w:rPr>
          <w:rFonts w:ascii="Arial" w:hAnsi="Arial" w:cs="Arial"/>
          <w:i/>
          <w:sz w:val="20"/>
          <w:szCs w:val="20"/>
        </w:rPr>
        <w:t>l Fondo Monetario Internacional</w:t>
      </w:r>
      <w:r>
        <w:rPr>
          <w:rFonts w:ascii="Arial" w:hAnsi="Arial" w:cs="Arial"/>
          <w:i/>
          <w:sz w:val="20"/>
          <w:szCs w:val="20"/>
        </w:rPr>
        <w:t xml:space="preserve">,  el Banco Mundial, el sistema de Bretton Woods, la Intervención, los tipos de cambio flexibles, y el sistema híbrido de hoy, </w:t>
      </w:r>
    </w:p>
    <w:p w14:paraId="7D9635AC" w14:textId="77777777" w:rsidR="00FE5AA7" w:rsidRPr="00881EFB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9605BE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i/>
          <w:sz w:val="20"/>
          <w:szCs w:val="20"/>
        </w:rPr>
        <w:t>Semana 12</w:t>
      </w:r>
    </w:p>
    <w:p w14:paraId="4467000C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0E6A3287" w14:textId="09A0592B" w:rsidR="00AA3CB2" w:rsidRPr="00AA3CB2" w:rsidRDefault="00172971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Capítulo 28</w:t>
      </w:r>
      <w:r w:rsidR="00FE5AA7" w:rsidRPr="00AA3CB2">
        <w:rPr>
          <w:rFonts w:ascii="Arial" w:hAnsi="Arial" w:cs="Arial"/>
          <w:sz w:val="20"/>
          <w:szCs w:val="20"/>
          <w:u w:val="single"/>
        </w:rPr>
        <w:t xml:space="preserve"> </w:t>
      </w:r>
      <w:r w:rsidR="00AA3CB2" w:rsidRPr="00AA3CB2">
        <w:rPr>
          <w:rFonts w:ascii="Arial" w:hAnsi="Arial" w:cs="Arial"/>
          <w:sz w:val="20"/>
          <w:szCs w:val="20"/>
          <w:u w:val="single"/>
        </w:rPr>
        <w:t>La macroeconomía en una economía abierta</w:t>
      </w:r>
    </w:p>
    <w:p w14:paraId="5ECAC297" w14:textId="1429D6DD" w:rsidR="00AA3CB2" w:rsidRPr="00172971" w:rsidRDefault="00172971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Estudiar e</w:t>
      </w:r>
      <w:r w:rsidR="00AA3CB2" w:rsidRPr="00AA3CB2">
        <w:rPr>
          <w:rFonts w:ascii="Arial" w:hAnsi="Arial" w:cs="Arial"/>
          <w:sz w:val="20"/>
          <w:szCs w:val="20"/>
        </w:rPr>
        <w:t xml:space="preserve">l </w:t>
      </w:r>
      <w:r w:rsidR="00AA3CB2" w:rsidRPr="00172971">
        <w:rPr>
          <w:rFonts w:ascii="Arial" w:hAnsi="Arial" w:cs="Arial"/>
          <w:i/>
          <w:sz w:val="20"/>
          <w:szCs w:val="20"/>
        </w:rPr>
        <w:t>comercio exterior y la actividad económica</w:t>
      </w:r>
      <w:r>
        <w:rPr>
          <w:rFonts w:ascii="Arial" w:hAnsi="Arial" w:cs="Arial"/>
          <w:sz w:val="20"/>
          <w:szCs w:val="20"/>
        </w:rPr>
        <w:t xml:space="preserve">, </w:t>
      </w:r>
      <w:r w:rsidRPr="00172971">
        <w:rPr>
          <w:rFonts w:ascii="Arial" w:hAnsi="Arial" w:cs="Arial"/>
          <w:i/>
          <w:sz w:val="20"/>
          <w:szCs w:val="20"/>
        </w:rPr>
        <w:t>l</w:t>
      </w:r>
      <w:r w:rsidR="00AA3CB2" w:rsidRPr="00172971">
        <w:rPr>
          <w:rFonts w:ascii="Arial" w:hAnsi="Arial" w:cs="Arial"/>
          <w:i/>
          <w:sz w:val="20"/>
          <w:szCs w:val="20"/>
        </w:rPr>
        <w:t>as exportaciones netas y el pro</w:t>
      </w:r>
      <w:r>
        <w:rPr>
          <w:rFonts w:ascii="Arial" w:hAnsi="Arial" w:cs="Arial"/>
          <w:i/>
          <w:sz w:val="20"/>
          <w:szCs w:val="20"/>
        </w:rPr>
        <w:t>ducto en una economía abierta, los d</w:t>
      </w:r>
      <w:r w:rsidR="00AA3CB2" w:rsidRPr="00172971">
        <w:rPr>
          <w:rFonts w:ascii="Arial" w:hAnsi="Arial" w:cs="Arial"/>
          <w:i/>
          <w:sz w:val="20"/>
          <w:szCs w:val="20"/>
        </w:rPr>
        <w:t>eterminantes del comercio y de las exportacione</w:t>
      </w:r>
      <w:r>
        <w:rPr>
          <w:rFonts w:ascii="Arial" w:hAnsi="Arial" w:cs="Arial"/>
          <w:i/>
          <w:sz w:val="20"/>
          <w:szCs w:val="20"/>
        </w:rPr>
        <w:t>s netas, e</w:t>
      </w:r>
      <w:r w:rsidR="00AA3CB2" w:rsidRPr="00172971">
        <w:rPr>
          <w:rFonts w:ascii="Arial" w:hAnsi="Arial" w:cs="Arial"/>
          <w:i/>
          <w:sz w:val="20"/>
          <w:szCs w:val="20"/>
        </w:rPr>
        <w:t>l impacto de corto plazo del comercio en el</w:t>
      </w:r>
      <w:r>
        <w:rPr>
          <w:rFonts w:ascii="Arial" w:hAnsi="Arial" w:cs="Arial"/>
          <w:i/>
          <w:sz w:val="20"/>
          <w:szCs w:val="20"/>
        </w:rPr>
        <w:t xml:space="preserve"> PIB, l</w:t>
      </w:r>
      <w:r w:rsidR="00AA3CB2" w:rsidRPr="00172971">
        <w:rPr>
          <w:rFonts w:ascii="Arial" w:hAnsi="Arial" w:cs="Arial"/>
          <w:i/>
          <w:sz w:val="20"/>
          <w:szCs w:val="20"/>
        </w:rPr>
        <w:t>a propensión marginal a</w:t>
      </w:r>
      <w:r>
        <w:rPr>
          <w:rFonts w:ascii="Arial" w:hAnsi="Arial" w:cs="Arial"/>
          <w:i/>
          <w:sz w:val="20"/>
          <w:szCs w:val="20"/>
        </w:rPr>
        <w:t xml:space="preserve"> importar y la línea de gast, e</w:t>
      </w:r>
      <w:r w:rsidR="00AA3CB2" w:rsidRPr="00172971">
        <w:rPr>
          <w:rFonts w:ascii="Arial" w:hAnsi="Arial" w:cs="Arial"/>
          <w:i/>
          <w:sz w:val="20"/>
          <w:szCs w:val="20"/>
        </w:rPr>
        <w:t>l multiplicador de una economía abierta</w:t>
      </w:r>
      <w:r>
        <w:rPr>
          <w:rFonts w:ascii="Arial" w:hAnsi="Arial" w:cs="Arial"/>
          <w:i/>
          <w:sz w:val="20"/>
          <w:szCs w:val="20"/>
        </w:rPr>
        <w:t>, el</w:t>
      </w:r>
      <w:r w:rsidR="00AA3CB2" w:rsidRPr="00172971">
        <w:rPr>
          <w:rFonts w:ascii="Arial" w:hAnsi="Arial" w:cs="Arial"/>
          <w:i/>
          <w:sz w:val="20"/>
          <w:szCs w:val="20"/>
        </w:rPr>
        <w:t xml:space="preserve"> comercio y las finanzas de Estados Unidos con tipos de cambio flexibles</w:t>
      </w:r>
      <w:r>
        <w:rPr>
          <w:rFonts w:ascii="Arial" w:hAnsi="Arial" w:cs="Arial"/>
          <w:i/>
          <w:sz w:val="20"/>
          <w:szCs w:val="20"/>
        </w:rPr>
        <w:t>, l</w:t>
      </w:r>
      <w:r w:rsidR="00AA3CB2" w:rsidRPr="00172971">
        <w:rPr>
          <w:rFonts w:ascii="Arial" w:hAnsi="Arial" w:cs="Arial"/>
          <w:i/>
          <w:sz w:val="20"/>
          <w:szCs w:val="20"/>
        </w:rPr>
        <w:t xml:space="preserve">os movimientos comerciales refuerzan la astringencia </w:t>
      </w:r>
      <w:r>
        <w:rPr>
          <w:rFonts w:ascii="Arial" w:hAnsi="Arial" w:cs="Arial"/>
          <w:i/>
          <w:sz w:val="20"/>
          <w:szCs w:val="20"/>
        </w:rPr>
        <w:t>monetaria de los años ochenta,  l</w:t>
      </w:r>
      <w:r w:rsidR="00AA3CB2" w:rsidRPr="00172971">
        <w:rPr>
          <w:rFonts w:ascii="Arial" w:hAnsi="Arial" w:cs="Arial"/>
          <w:i/>
          <w:sz w:val="20"/>
          <w:szCs w:val="20"/>
        </w:rPr>
        <w:t>as exportaciones netas anticícl</w:t>
      </w:r>
      <w:r>
        <w:rPr>
          <w:rFonts w:ascii="Arial" w:hAnsi="Arial" w:cs="Arial"/>
          <w:i/>
          <w:sz w:val="20"/>
          <w:szCs w:val="20"/>
        </w:rPr>
        <w:t>icas en el periodo 1995- 2000, e</w:t>
      </w:r>
      <w:r w:rsidR="00AA3CB2" w:rsidRPr="00172971">
        <w:rPr>
          <w:rFonts w:ascii="Arial" w:hAnsi="Arial" w:cs="Arial"/>
          <w:i/>
          <w:sz w:val="20"/>
          <w:szCs w:val="20"/>
        </w:rPr>
        <w:t>l mecanismo de transmisión monetari</w:t>
      </w:r>
      <w:r>
        <w:rPr>
          <w:rFonts w:ascii="Arial" w:hAnsi="Arial" w:cs="Arial"/>
          <w:i/>
          <w:sz w:val="20"/>
          <w:szCs w:val="20"/>
        </w:rPr>
        <w:t>a en una economía abierta.</w:t>
      </w:r>
    </w:p>
    <w:p w14:paraId="23981344" w14:textId="7FD7BC0C" w:rsidR="00AA3CB2" w:rsidRPr="00172971" w:rsidRDefault="00172971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sobre l</w:t>
      </w:r>
      <w:r w:rsidR="00AA3CB2" w:rsidRPr="00AA3CB2">
        <w:rPr>
          <w:rFonts w:ascii="Arial" w:hAnsi="Arial" w:cs="Arial"/>
          <w:sz w:val="20"/>
          <w:szCs w:val="20"/>
        </w:rPr>
        <w:t xml:space="preserve">a </w:t>
      </w:r>
      <w:r w:rsidR="00AA3CB2" w:rsidRPr="00172971">
        <w:rPr>
          <w:rFonts w:ascii="Arial" w:hAnsi="Arial" w:cs="Arial"/>
          <w:i/>
          <w:sz w:val="20"/>
          <w:szCs w:val="20"/>
        </w:rPr>
        <w:t>interdependencia en la economía glo</w:t>
      </w:r>
      <w:r>
        <w:rPr>
          <w:rFonts w:ascii="Arial" w:hAnsi="Arial" w:cs="Arial"/>
          <w:i/>
          <w:sz w:val="20"/>
          <w:szCs w:val="20"/>
        </w:rPr>
        <w:t>bal,  e</w:t>
      </w:r>
      <w:r w:rsidR="00AA3CB2" w:rsidRPr="00172971">
        <w:rPr>
          <w:rFonts w:ascii="Arial" w:hAnsi="Arial" w:cs="Arial"/>
          <w:i/>
          <w:sz w:val="20"/>
          <w:szCs w:val="20"/>
        </w:rPr>
        <w:t>l crecimiento económico en la economía abierta</w:t>
      </w:r>
      <w:r>
        <w:rPr>
          <w:rFonts w:ascii="Arial" w:hAnsi="Arial" w:cs="Arial"/>
          <w:i/>
          <w:sz w:val="20"/>
          <w:szCs w:val="20"/>
        </w:rPr>
        <w:t>, e</w:t>
      </w:r>
      <w:r w:rsidR="00AA3CB2" w:rsidRPr="00172971">
        <w:rPr>
          <w:rFonts w:ascii="Arial" w:hAnsi="Arial" w:cs="Arial"/>
          <w:i/>
          <w:sz w:val="20"/>
          <w:szCs w:val="20"/>
        </w:rPr>
        <w:t>l ahorro y la inv</w:t>
      </w:r>
      <w:r>
        <w:rPr>
          <w:rFonts w:ascii="Arial" w:hAnsi="Arial" w:cs="Arial"/>
          <w:i/>
          <w:sz w:val="20"/>
          <w:szCs w:val="20"/>
        </w:rPr>
        <w:t>ersión en la economía abierta, l</w:t>
      </w:r>
      <w:r w:rsidR="00AA3CB2" w:rsidRPr="00172971">
        <w:rPr>
          <w:rFonts w:ascii="Arial" w:hAnsi="Arial" w:cs="Arial"/>
          <w:i/>
          <w:sz w:val="20"/>
          <w:szCs w:val="20"/>
        </w:rPr>
        <w:t>a determinación del ahorro y de la</w:t>
      </w:r>
      <w:r>
        <w:rPr>
          <w:rFonts w:ascii="Arial" w:hAnsi="Arial" w:cs="Arial"/>
          <w:i/>
          <w:sz w:val="20"/>
          <w:szCs w:val="20"/>
        </w:rPr>
        <w:t xml:space="preserve"> inversión en el pleno empleo, y l</w:t>
      </w:r>
      <w:r w:rsidR="00AA3CB2" w:rsidRPr="00172971">
        <w:rPr>
          <w:rFonts w:ascii="Arial" w:hAnsi="Arial" w:cs="Arial"/>
          <w:i/>
          <w:sz w:val="20"/>
          <w:szCs w:val="20"/>
        </w:rPr>
        <w:t>a promoción del crecimient</w:t>
      </w:r>
      <w:r>
        <w:rPr>
          <w:rFonts w:ascii="Arial" w:hAnsi="Arial" w:cs="Arial"/>
          <w:i/>
          <w:sz w:val="20"/>
          <w:szCs w:val="20"/>
        </w:rPr>
        <w:t>o en una economía abierta.</w:t>
      </w:r>
    </w:p>
    <w:p w14:paraId="02DED600" w14:textId="065C5C54" w:rsidR="00FE5AA7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los </w:t>
      </w:r>
      <w:r w:rsidRPr="00AA3CB2">
        <w:rPr>
          <w:rFonts w:ascii="Arial" w:hAnsi="Arial" w:cs="Arial"/>
          <w:i/>
          <w:sz w:val="20"/>
          <w:szCs w:val="20"/>
        </w:rPr>
        <w:t>asuntos</w:t>
      </w:r>
      <w:r w:rsidR="00172971">
        <w:rPr>
          <w:rFonts w:ascii="Arial" w:hAnsi="Arial" w:cs="Arial"/>
          <w:i/>
          <w:sz w:val="20"/>
          <w:szCs w:val="20"/>
        </w:rPr>
        <w:t xml:space="preserve"> económicos internacionales, l</w:t>
      </w:r>
      <w:r w:rsidRPr="00AA3CB2">
        <w:rPr>
          <w:rFonts w:ascii="Arial" w:hAnsi="Arial" w:cs="Arial"/>
          <w:i/>
          <w:sz w:val="20"/>
          <w:szCs w:val="20"/>
        </w:rPr>
        <w:t>a competi</w:t>
      </w:r>
      <w:r w:rsidR="00172971">
        <w:rPr>
          <w:rFonts w:ascii="Arial" w:hAnsi="Arial" w:cs="Arial"/>
          <w:i/>
          <w:sz w:val="20"/>
          <w:szCs w:val="20"/>
        </w:rPr>
        <w:t>tividad y la productividad,</w:t>
      </w:r>
      <w:r w:rsidRPr="00AA3CB2">
        <w:rPr>
          <w:rFonts w:ascii="Arial" w:hAnsi="Arial" w:cs="Arial"/>
          <w:i/>
          <w:sz w:val="20"/>
          <w:szCs w:val="20"/>
        </w:rPr>
        <w:t xml:space="preserve"> “La desindustrialización de Estados Unidos”</w:t>
      </w:r>
      <w:r w:rsidR="00172971">
        <w:rPr>
          <w:rFonts w:ascii="Arial" w:hAnsi="Arial" w:cs="Arial"/>
          <w:i/>
          <w:sz w:val="20"/>
          <w:szCs w:val="20"/>
        </w:rPr>
        <w:t>, la tendencias en la productividad,  e</w:t>
      </w:r>
      <w:r w:rsidRPr="00AA3CB2">
        <w:rPr>
          <w:rFonts w:ascii="Arial" w:hAnsi="Arial" w:cs="Arial"/>
          <w:i/>
          <w:sz w:val="20"/>
          <w:szCs w:val="20"/>
        </w:rPr>
        <w:t>l índice de competitividad global en países de América Latina</w:t>
      </w:r>
      <w:r w:rsidR="00172971">
        <w:rPr>
          <w:rFonts w:ascii="Arial" w:hAnsi="Arial" w:cs="Arial"/>
          <w:i/>
          <w:sz w:val="20"/>
          <w:szCs w:val="20"/>
        </w:rPr>
        <w:t>, l</w:t>
      </w:r>
      <w:r w:rsidRPr="00AA3CB2">
        <w:rPr>
          <w:rFonts w:ascii="Arial" w:hAnsi="Arial" w:cs="Arial"/>
          <w:i/>
          <w:sz w:val="20"/>
          <w:szCs w:val="20"/>
        </w:rPr>
        <w:t>a Unión Monet</w:t>
      </w:r>
      <w:r w:rsidR="00172971">
        <w:rPr>
          <w:rFonts w:ascii="Arial" w:hAnsi="Arial" w:cs="Arial"/>
          <w:i/>
          <w:sz w:val="20"/>
          <w:szCs w:val="20"/>
        </w:rPr>
        <w:t>aria Europea, h</w:t>
      </w:r>
      <w:r w:rsidRPr="00AA3CB2">
        <w:rPr>
          <w:rFonts w:ascii="Arial" w:hAnsi="Arial" w:cs="Arial"/>
          <w:i/>
          <w:sz w:val="20"/>
          <w:szCs w:val="20"/>
        </w:rPr>
        <w:t>acia una moneda común: el euro</w:t>
      </w:r>
      <w:r w:rsidR="00172971">
        <w:rPr>
          <w:rFonts w:ascii="Arial" w:hAnsi="Arial" w:cs="Arial"/>
          <w:i/>
          <w:sz w:val="20"/>
          <w:szCs w:val="20"/>
        </w:rPr>
        <w:t>, el c</w:t>
      </w:r>
      <w:r w:rsidRPr="00AA3CB2">
        <w:rPr>
          <w:rFonts w:ascii="Arial" w:hAnsi="Arial" w:cs="Arial"/>
          <w:i/>
          <w:sz w:val="20"/>
          <w:szCs w:val="20"/>
        </w:rPr>
        <w:t>ostos y bene</w:t>
      </w:r>
      <w:r w:rsidR="00172971">
        <w:rPr>
          <w:rFonts w:ascii="Arial" w:hAnsi="Arial" w:cs="Arial"/>
          <w:i/>
          <w:sz w:val="20"/>
          <w:szCs w:val="20"/>
        </w:rPr>
        <w:t>ficios de la unión monetaria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B236CFE" w14:textId="77777777" w:rsidR="00AA3CB2" w:rsidRPr="00FE5AA7" w:rsidRDefault="00AA3CB2" w:rsidP="00AA3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9C45EBF" w14:textId="77777777" w:rsidR="00FE5AA7" w:rsidRP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E5AA7">
        <w:rPr>
          <w:rFonts w:ascii="Arial" w:hAnsi="Arial" w:cs="Arial"/>
          <w:bCs/>
          <w:i/>
          <w:sz w:val="20"/>
          <w:szCs w:val="20"/>
        </w:rPr>
        <w:t xml:space="preserve">Semana </w:t>
      </w:r>
      <w:r w:rsidRPr="00FE5AA7">
        <w:rPr>
          <w:rFonts w:ascii="Arial" w:hAnsi="Arial" w:cs="Arial"/>
          <w:i/>
          <w:sz w:val="20"/>
          <w:szCs w:val="20"/>
        </w:rPr>
        <w:t xml:space="preserve">13 </w:t>
      </w:r>
    </w:p>
    <w:p w14:paraId="3D738754" w14:textId="77777777" w:rsidR="00895EA2" w:rsidRPr="00895EA2" w:rsidRDefault="00895EA2" w:rsidP="00895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Economía </w:t>
      </w:r>
      <w:r>
        <w:rPr>
          <w:rFonts w:ascii="Arial" w:hAnsi="Arial" w:cs="Arial"/>
        </w:rPr>
        <w:t>Samuelson y Nordhaus 19ª edición</w:t>
      </w:r>
    </w:p>
    <w:p w14:paraId="7A24E896" w14:textId="1DE91636" w:rsidR="00FE5AA7" w:rsidRDefault="00813E3C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Repasar los conocimiento adquiridos </w:t>
      </w:r>
      <w:r w:rsidRPr="00FE5AA7">
        <w:rPr>
          <w:rFonts w:ascii="Arial" w:hAnsi="Arial" w:cs="Arial"/>
          <w:bCs/>
        </w:rPr>
        <w:t xml:space="preserve"> </w:t>
      </w:r>
      <w:r w:rsidR="00071C3D">
        <w:rPr>
          <w:rFonts w:ascii="Arial" w:hAnsi="Arial" w:cs="Arial"/>
          <w:bCs/>
        </w:rPr>
        <w:t>en la semanas 7 a la 12.</w:t>
      </w:r>
    </w:p>
    <w:p w14:paraId="4A8D5C44" w14:textId="77777777" w:rsidR="00813E3C" w:rsidRDefault="00813E3C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1969BB" w14:textId="77777777" w:rsidR="00813E3C" w:rsidRPr="00813E3C" w:rsidRDefault="00813E3C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FBB37B" w14:textId="77777777" w:rsidR="00895EA2" w:rsidRPr="00813E3C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13E3C">
        <w:rPr>
          <w:rFonts w:ascii="Arial" w:hAnsi="Arial" w:cs="Arial"/>
          <w:b/>
        </w:rPr>
        <w:t>Bibliografía básica</w:t>
      </w:r>
    </w:p>
    <w:p w14:paraId="77217296" w14:textId="77777777" w:rsidR="00895EA2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35DCE7" w14:textId="77777777" w:rsidR="00895EA2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del Libro: Economía </w:t>
      </w:r>
    </w:p>
    <w:p w14:paraId="02685FDD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Capítulos. 1,2,3,4,20,21,23,25,26,27,29,30.</w:t>
      </w:r>
    </w:p>
    <w:p w14:paraId="793261DF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 (es): Samuelson y Nordhaus 19ª edición</w:t>
      </w:r>
    </w:p>
    <w:p w14:paraId="1CE197E2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Editorial: Mc Graw Hill.</w:t>
      </w:r>
    </w:p>
    <w:p w14:paraId="158C8ADA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publicación: 2010.</w:t>
      </w:r>
    </w:p>
    <w:p w14:paraId="4BB78730" w14:textId="77777777" w:rsidR="00FE5AA7" w:rsidRPr="00895EA2" w:rsidRDefault="00895EA2" w:rsidP="00FE5AA7">
      <w:pPr>
        <w:autoSpaceDE w:val="0"/>
        <w:autoSpaceDN w:val="0"/>
        <w:adjustRightInd w:val="0"/>
        <w:spacing w:after="0" w:line="240" w:lineRule="auto"/>
        <w:rPr>
          <w:rFonts w:ascii="NewBaskervilleStd-Bold" w:hAnsi="NewBaskervilleStd-Bold" w:cs="NewBaskervilleStd-Bold"/>
          <w:bCs/>
          <w:sz w:val="20"/>
          <w:szCs w:val="20"/>
        </w:rPr>
      </w:pPr>
      <w:r w:rsidRPr="00895EA2">
        <w:rPr>
          <w:rFonts w:ascii="NewBaskervilleStd-Bold" w:hAnsi="NewBaskervilleStd-Bold" w:cs="NewBaskervilleStd-Bold"/>
          <w:bCs/>
          <w:sz w:val="20"/>
          <w:szCs w:val="20"/>
        </w:rPr>
        <w:t>ISBN: 978-607-15-0333-6</w:t>
      </w:r>
    </w:p>
    <w:p w14:paraId="5ACA2CE7" w14:textId="77777777" w:rsidR="00895EA2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298C69" w14:textId="77777777" w:rsidR="00895EA2" w:rsidRPr="00813E3C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13E3C">
        <w:rPr>
          <w:rFonts w:ascii="Arial" w:hAnsi="Arial" w:cs="Arial"/>
          <w:b/>
        </w:rPr>
        <w:t>Bibliografía complementaria</w:t>
      </w:r>
    </w:p>
    <w:p w14:paraId="69FC6099" w14:textId="77777777" w:rsidR="00895EA2" w:rsidRDefault="00895EA2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2C03A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libro: Economía Internacional. Teoría y política</w:t>
      </w:r>
    </w:p>
    <w:p w14:paraId="74652119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 (es): Krugman Paul R. y Obstfeld Maurice</w:t>
      </w:r>
    </w:p>
    <w:p w14:paraId="66B3A67A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Editorial: Pearson. Addison Wesley</w:t>
      </w:r>
    </w:p>
    <w:p w14:paraId="150693D4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publicación: 2012.</w:t>
      </w:r>
    </w:p>
    <w:p w14:paraId="3861E902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34C606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Libro: Introducción a la Economía Internacional.</w:t>
      </w:r>
    </w:p>
    <w:p w14:paraId="469D94EB" w14:textId="77777777" w:rsidR="00FE5AA7" w:rsidRDefault="00FE5AA7" w:rsidP="00FE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 (es): Sergio A. Berumen</w:t>
      </w:r>
    </w:p>
    <w:p w14:paraId="2666D2D0" w14:textId="77777777" w:rsidR="00FE5AA7" w:rsidRDefault="00FE5AA7" w:rsidP="00FE5AA7">
      <w:r>
        <w:rPr>
          <w:rFonts w:ascii="Arial" w:hAnsi="Arial" w:cs="Arial"/>
        </w:rPr>
        <w:t>Editorial: ESIC. Fecha de publicación: 2006.</w:t>
      </w:r>
    </w:p>
    <w:sectPr w:rsidR="00FE5AA7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348F" w14:textId="77777777" w:rsidR="005C464B" w:rsidRDefault="005C464B" w:rsidP="00634410">
      <w:pPr>
        <w:spacing w:after="0" w:line="240" w:lineRule="auto"/>
      </w:pPr>
      <w:r>
        <w:separator/>
      </w:r>
    </w:p>
  </w:endnote>
  <w:endnote w:type="continuationSeparator" w:id="0">
    <w:p w14:paraId="01B21349" w14:textId="77777777" w:rsidR="005C464B" w:rsidRDefault="005C464B" w:rsidP="006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4F87" w14:textId="77777777" w:rsidR="00172971" w:rsidRDefault="00172971" w:rsidP="006344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1EB72" w14:textId="77777777" w:rsidR="00172971" w:rsidRDefault="00172971" w:rsidP="006344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DE78" w14:textId="77777777" w:rsidR="00172971" w:rsidRDefault="00172971" w:rsidP="006344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EF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D6030D" w14:textId="77777777" w:rsidR="00172971" w:rsidRDefault="00172971" w:rsidP="006344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D71B" w14:textId="77777777" w:rsidR="005C464B" w:rsidRDefault="005C464B" w:rsidP="00634410">
      <w:pPr>
        <w:spacing w:after="0" w:line="240" w:lineRule="auto"/>
      </w:pPr>
      <w:r>
        <w:separator/>
      </w:r>
    </w:p>
  </w:footnote>
  <w:footnote w:type="continuationSeparator" w:id="0">
    <w:p w14:paraId="3E0759EC" w14:textId="77777777" w:rsidR="005C464B" w:rsidRDefault="005C464B" w:rsidP="0063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6754"/>
    <w:multiLevelType w:val="hybridMultilevel"/>
    <w:tmpl w:val="09D225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A7"/>
    <w:rsid w:val="00063EBF"/>
    <w:rsid w:val="00071C3D"/>
    <w:rsid w:val="000E638E"/>
    <w:rsid w:val="00172971"/>
    <w:rsid w:val="001D5072"/>
    <w:rsid w:val="002330FC"/>
    <w:rsid w:val="004650DA"/>
    <w:rsid w:val="00537B03"/>
    <w:rsid w:val="005B1CB1"/>
    <w:rsid w:val="005C464B"/>
    <w:rsid w:val="00634410"/>
    <w:rsid w:val="006D2B49"/>
    <w:rsid w:val="00734869"/>
    <w:rsid w:val="00742776"/>
    <w:rsid w:val="007D2AD7"/>
    <w:rsid w:val="00813E3C"/>
    <w:rsid w:val="0087104D"/>
    <w:rsid w:val="00874FAE"/>
    <w:rsid w:val="00881EFB"/>
    <w:rsid w:val="00895EA2"/>
    <w:rsid w:val="008F2959"/>
    <w:rsid w:val="00A13CCC"/>
    <w:rsid w:val="00A73C28"/>
    <w:rsid w:val="00AA3CB2"/>
    <w:rsid w:val="00D262ED"/>
    <w:rsid w:val="00EC33FC"/>
    <w:rsid w:val="00EE2C27"/>
    <w:rsid w:val="00EF52E6"/>
    <w:rsid w:val="00F42763"/>
    <w:rsid w:val="00FD3B3B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795C5"/>
  <w15:docId w15:val="{93CA3117-BF52-40C6-BCA8-9EBA58F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34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10"/>
  </w:style>
  <w:style w:type="character" w:styleId="Nmerodepgina">
    <w:name w:val="page number"/>
    <w:basedOn w:val="Fuentedeprrafopredeter"/>
    <w:uiPriority w:val="99"/>
    <w:semiHidden/>
    <w:unhideWhenUsed/>
    <w:rsid w:val="00634410"/>
  </w:style>
  <w:style w:type="paragraph" w:styleId="Prrafodelista">
    <w:name w:val="List Paragraph"/>
    <w:basedOn w:val="Normal"/>
    <w:uiPriority w:val="34"/>
    <w:qFormat/>
    <w:rsid w:val="0063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5DD3-CFA4-4EC2-86DE-423D060C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2503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Julio César Puente Quintanilla</dc:creator>
  <cp:lastModifiedBy>Lic. Reyes</cp:lastModifiedBy>
  <cp:revision>2</cp:revision>
  <dcterms:created xsi:type="dcterms:W3CDTF">2020-02-17T17:13:00Z</dcterms:created>
  <dcterms:modified xsi:type="dcterms:W3CDTF">2020-02-17T17:13:00Z</dcterms:modified>
</cp:coreProperties>
</file>