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145D" w14:textId="77777777" w:rsidR="00BF49EF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67D2FDED" w14:textId="77777777" w:rsidR="00AD7AA2" w:rsidRDefault="00AD7AA2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ACADEMIA DE ECONOMÍA</w:t>
      </w:r>
    </w:p>
    <w:p w14:paraId="50B5CD75" w14:textId="7C029195" w:rsidR="00AD7AA2" w:rsidRDefault="00AD7AA2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COORDINADOR: MTRO. REYES TAMEZ RODRIGUEZ</w:t>
      </w:r>
    </w:p>
    <w:p w14:paraId="04AF0F26" w14:textId="77777777" w:rsidR="00AD7AA2" w:rsidRDefault="00AD7AA2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3CB3C844" w14:textId="17C659E9" w:rsidR="00E30471" w:rsidRDefault="00D87BE2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PROPUESTA DE MAESTROS PARA REALIZACIÓN DE </w:t>
      </w:r>
      <w:r w:rsidR="00BF49EF">
        <w:rPr>
          <w:rFonts w:asciiTheme="minorHAnsi" w:hAnsiTheme="minorHAnsi" w:cstheme="minorHAnsi"/>
          <w:b/>
          <w:noProof/>
          <w:szCs w:val="24"/>
        </w:rPr>
        <w:t>GUÍA DE ESTUDIO</w:t>
      </w:r>
      <w:r>
        <w:rPr>
          <w:rFonts w:asciiTheme="minorHAnsi" w:hAnsiTheme="minorHAnsi" w:cstheme="minorHAnsi"/>
          <w:b/>
          <w:noProof/>
          <w:szCs w:val="24"/>
        </w:rPr>
        <w:t>, ASESORÍA Y APLICACIÓN DE EXAMENES DE TERCERA Y QUINTA OPORTUNIDAD</w:t>
      </w:r>
      <w:r w:rsidR="00AD7AA2">
        <w:rPr>
          <w:rFonts w:asciiTheme="minorHAnsi" w:hAnsiTheme="minorHAnsi" w:cstheme="minorHAnsi"/>
          <w:b/>
          <w:noProof/>
          <w:szCs w:val="24"/>
        </w:rPr>
        <w:t xml:space="preserve"> PARA EL SEMESTRE ENERO-JUNIO 2020.</w:t>
      </w:r>
    </w:p>
    <w:p w14:paraId="092211AD" w14:textId="2F740F4B" w:rsidR="00BF49EF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127B8D4F" w14:textId="28E8DA1B" w:rsidR="00AD7AA2" w:rsidRDefault="00AD7AA2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0803FF73" w14:textId="77777777" w:rsidR="00AD7AA2" w:rsidRDefault="00AD7AA2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bookmarkStart w:id="0" w:name="_GoBack"/>
      <w:bookmarkEnd w:id="0"/>
    </w:p>
    <w:p w14:paraId="31A6D287" w14:textId="0DF947FC" w:rsidR="00381242" w:rsidRDefault="00381242" w:rsidP="002567CA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8"/>
        <w:gridCol w:w="3134"/>
        <w:gridCol w:w="3134"/>
      </w:tblGrid>
      <w:tr w:rsidR="00D72A47" w14:paraId="00439BE0" w14:textId="77777777" w:rsidTr="00D72A47">
        <w:tc>
          <w:tcPr>
            <w:tcW w:w="3398" w:type="dxa"/>
          </w:tcPr>
          <w:p w14:paraId="77465B46" w14:textId="1F2105C4" w:rsidR="00D72A47" w:rsidRPr="00D72A47" w:rsidRDefault="00D72A47" w:rsidP="00D72A4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D72A47">
              <w:rPr>
                <w:rFonts w:asciiTheme="minorHAnsi" w:hAnsiTheme="minorHAnsi" w:cstheme="minorHAnsi"/>
                <w:b/>
                <w:noProof/>
                <w:szCs w:val="24"/>
              </w:rPr>
              <w:t>MATERIA</w:t>
            </w:r>
          </w:p>
        </w:tc>
        <w:tc>
          <w:tcPr>
            <w:tcW w:w="3399" w:type="dxa"/>
          </w:tcPr>
          <w:p w14:paraId="61288058" w14:textId="34F795C2" w:rsidR="00D72A47" w:rsidRPr="00D72A47" w:rsidRDefault="00D72A47" w:rsidP="00D72A4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D72A47">
              <w:rPr>
                <w:rFonts w:asciiTheme="minorHAnsi" w:hAnsiTheme="minorHAnsi" w:cstheme="minorHAnsi"/>
                <w:b/>
                <w:noProof/>
                <w:szCs w:val="24"/>
              </w:rPr>
              <w:t>MAESTRO QUE REALIZÓ LA GUÍA</w:t>
            </w:r>
          </w:p>
        </w:tc>
        <w:tc>
          <w:tcPr>
            <w:tcW w:w="3399" w:type="dxa"/>
          </w:tcPr>
          <w:p w14:paraId="69D089CE" w14:textId="4116B4C0" w:rsidR="00D72A47" w:rsidRPr="00D72A47" w:rsidRDefault="00D72A47" w:rsidP="00D72A4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D72A47">
              <w:rPr>
                <w:rFonts w:asciiTheme="minorHAnsi" w:hAnsiTheme="minorHAnsi" w:cstheme="minorHAnsi"/>
                <w:b/>
                <w:noProof/>
                <w:szCs w:val="24"/>
              </w:rPr>
              <w:t>PROUPESTA DE MAESTRO PARA ASESORÍA, DISEÑO Y APLICACIÓN DE EXAMEN.</w:t>
            </w:r>
          </w:p>
        </w:tc>
      </w:tr>
      <w:tr w:rsidR="00D72A47" w14:paraId="347974D0" w14:textId="77777777" w:rsidTr="00D72A47">
        <w:tc>
          <w:tcPr>
            <w:tcW w:w="3398" w:type="dxa"/>
          </w:tcPr>
          <w:p w14:paraId="3CBF9367" w14:textId="7DBAB72B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 w:rsidRPr="00D72A47">
              <w:rPr>
                <w:rFonts w:asciiTheme="minorHAnsi" w:hAnsiTheme="minorHAnsi" w:cstheme="minorHAnsi"/>
                <w:bCs/>
                <w:noProof/>
                <w:szCs w:val="24"/>
              </w:rPr>
              <w:t>MICROECONOMIA</w:t>
            </w:r>
          </w:p>
        </w:tc>
        <w:tc>
          <w:tcPr>
            <w:tcW w:w="3399" w:type="dxa"/>
          </w:tcPr>
          <w:p w14:paraId="1C86A4A6" w14:textId="6CF31CA5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 xml:space="preserve">MTRO. </w:t>
            </w:r>
            <w:r w:rsidRPr="00D72A47">
              <w:rPr>
                <w:rFonts w:asciiTheme="minorHAnsi" w:hAnsiTheme="minorHAnsi" w:cstheme="minorHAnsi"/>
                <w:bCs/>
                <w:noProof/>
                <w:szCs w:val="24"/>
              </w:rPr>
              <w:t>REYES TAMEZ RODRIGUEZ</w:t>
            </w:r>
          </w:p>
        </w:tc>
        <w:tc>
          <w:tcPr>
            <w:tcW w:w="3399" w:type="dxa"/>
          </w:tcPr>
          <w:p w14:paraId="74672814" w14:textId="2469D981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 xml:space="preserve">MTRO. </w:t>
            </w:r>
            <w:r w:rsidRPr="00D72A47">
              <w:rPr>
                <w:rFonts w:asciiTheme="minorHAnsi" w:hAnsiTheme="minorHAnsi" w:cstheme="minorHAnsi"/>
                <w:bCs/>
                <w:noProof/>
                <w:szCs w:val="24"/>
              </w:rPr>
              <w:t>REYES TAMEZ RODRIGUEZ</w:t>
            </w:r>
          </w:p>
        </w:tc>
      </w:tr>
      <w:tr w:rsidR="00D72A47" w14:paraId="5C345531" w14:textId="77777777" w:rsidTr="00D72A47">
        <w:tc>
          <w:tcPr>
            <w:tcW w:w="3398" w:type="dxa"/>
          </w:tcPr>
          <w:p w14:paraId="3283189E" w14:textId="17C76984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MACROECONOMIA</w:t>
            </w:r>
          </w:p>
        </w:tc>
        <w:tc>
          <w:tcPr>
            <w:tcW w:w="3399" w:type="dxa"/>
          </w:tcPr>
          <w:p w14:paraId="6A54430E" w14:textId="5327434D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M.B.A. ROGELIO GARCIA TREVIÑO</w:t>
            </w:r>
          </w:p>
        </w:tc>
        <w:tc>
          <w:tcPr>
            <w:tcW w:w="3399" w:type="dxa"/>
          </w:tcPr>
          <w:p w14:paraId="3D9D723D" w14:textId="2875D6E6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M.B.A. ROGELIO GARCIA TREVIÑO</w:t>
            </w:r>
          </w:p>
        </w:tc>
      </w:tr>
      <w:tr w:rsidR="00D72A47" w14:paraId="7D420D14" w14:textId="77777777" w:rsidTr="00D72A47">
        <w:tc>
          <w:tcPr>
            <w:tcW w:w="3398" w:type="dxa"/>
          </w:tcPr>
          <w:p w14:paraId="5EB51A22" w14:textId="1A3556CB" w:rsidR="00D72A47" w:rsidRPr="00D72A47" w:rsidRDefault="00D72A47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ECONOMÍA DEL SECTOR PÚBLICO EN MÉXICO</w:t>
            </w:r>
          </w:p>
        </w:tc>
        <w:tc>
          <w:tcPr>
            <w:tcW w:w="3399" w:type="dxa"/>
          </w:tcPr>
          <w:p w14:paraId="64B86251" w14:textId="68FCA538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M.E.U. ADRIAN GARZA SEPULVEDA</w:t>
            </w:r>
          </w:p>
        </w:tc>
        <w:tc>
          <w:tcPr>
            <w:tcW w:w="3399" w:type="dxa"/>
          </w:tcPr>
          <w:p w14:paraId="10A0A0B5" w14:textId="108C1A76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M.E.U. ADRIAN GARZA SEPULVEDA</w:t>
            </w:r>
          </w:p>
        </w:tc>
      </w:tr>
      <w:tr w:rsidR="00D72A47" w14:paraId="55F1470F" w14:textId="77777777" w:rsidTr="00D72A47">
        <w:tc>
          <w:tcPr>
            <w:tcW w:w="3398" w:type="dxa"/>
          </w:tcPr>
          <w:p w14:paraId="69FCA37C" w14:textId="42655F4A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HISTORIA DEL PESNAMIENTO ECONÓMICO</w:t>
            </w:r>
          </w:p>
        </w:tc>
        <w:tc>
          <w:tcPr>
            <w:tcW w:w="3399" w:type="dxa"/>
          </w:tcPr>
          <w:p w14:paraId="1C18C98E" w14:textId="659C0FE5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DR. EDUARDO COLMENARES CANTU</w:t>
            </w:r>
          </w:p>
        </w:tc>
        <w:tc>
          <w:tcPr>
            <w:tcW w:w="3399" w:type="dxa"/>
          </w:tcPr>
          <w:p w14:paraId="7DF90993" w14:textId="610C957B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DR. EDUARDO COLMENARES CANTU</w:t>
            </w:r>
          </w:p>
        </w:tc>
      </w:tr>
      <w:tr w:rsidR="00D72A47" w14:paraId="61D44523" w14:textId="77777777" w:rsidTr="00D72A47">
        <w:tc>
          <w:tcPr>
            <w:tcW w:w="3398" w:type="dxa"/>
          </w:tcPr>
          <w:p w14:paraId="243FF1A1" w14:textId="0739EDE0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ECONOMÍA INTERNACIONAL</w:t>
            </w:r>
          </w:p>
        </w:tc>
        <w:tc>
          <w:tcPr>
            <w:tcW w:w="3399" w:type="dxa"/>
          </w:tcPr>
          <w:p w14:paraId="44256589" w14:textId="6240AD00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DR. JULIO PUENTE QUINTANILLA</w:t>
            </w:r>
          </w:p>
        </w:tc>
        <w:tc>
          <w:tcPr>
            <w:tcW w:w="3399" w:type="dxa"/>
          </w:tcPr>
          <w:p w14:paraId="69B50D83" w14:textId="736BEA33" w:rsidR="00D72A47" w:rsidRPr="00AD7AA2" w:rsidRDefault="00AD7AA2" w:rsidP="002567C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noProof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Cs w:val="24"/>
              </w:rPr>
              <w:t>DR. JULIO PUENTE QUINTANILLA</w:t>
            </w:r>
          </w:p>
        </w:tc>
      </w:tr>
    </w:tbl>
    <w:p w14:paraId="2F4B4924" w14:textId="0E04A024" w:rsidR="00D72A47" w:rsidRDefault="00D72A47" w:rsidP="002567CA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6280310F" w14:textId="77777777" w:rsidR="00AD7AA2" w:rsidRPr="00FE4561" w:rsidRDefault="00AD7AA2" w:rsidP="002567CA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sectPr w:rsidR="00AD7AA2" w:rsidRPr="00FE4561" w:rsidSect="00BF49EF">
      <w:headerReference w:type="default" r:id="rId11"/>
      <w:pgSz w:w="12240" w:h="15840"/>
      <w:pgMar w:top="1418" w:right="900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EDF2" w14:textId="77777777" w:rsidR="00510D7F" w:rsidRDefault="00510D7F" w:rsidP="00E34412">
      <w:pPr>
        <w:spacing w:after="0"/>
      </w:pPr>
      <w:r>
        <w:separator/>
      </w:r>
    </w:p>
  </w:endnote>
  <w:endnote w:type="continuationSeparator" w:id="0">
    <w:p w14:paraId="5C23E16B" w14:textId="77777777" w:rsidR="00510D7F" w:rsidRDefault="00510D7F" w:rsidP="00E34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29DC" w14:textId="77777777" w:rsidR="00510D7F" w:rsidRDefault="00510D7F" w:rsidP="00E34412">
      <w:pPr>
        <w:spacing w:after="0"/>
      </w:pPr>
      <w:r>
        <w:separator/>
      </w:r>
    </w:p>
  </w:footnote>
  <w:footnote w:type="continuationSeparator" w:id="0">
    <w:p w14:paraId="7E77732B" w14:textId="77777777" w:rsidR="00510D7F" w:rsidRDefault="00510D7F" w:rsidP="00E34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E3E" w14:textId="605F8C6A" w:rsidR="00BF49EF" w:rsidRPr="00BF49EF" w:rsidRDefault="00E34412" w:rsidP="00BF49EF">
    <w:pPr>
      <w:pStyle w:val="Encabezado"/>
      <w:tabs>
        <w:tab w:val="clear" w:pos="8838"/>
        <w:tab w:val="center" w:pos="4702"/>
        <w:tab w:val="right" w:pos="10206"/>
      </w:tabs>
      <w:jc w:val="center"/>
      <w:rPr>
        <w:b/>
        <w:sz w:val="16"/>
        <w:szCs w:val="16"/>
      </w:rPr>
    </w:pPr>
    <w:r>
      <w:rPr>
        <w:noProof/>
        <w:lang w:eastAsia="es-MX"/>
      </w:rPr>
      <w:drawing>
        <wp:inline distT="0" distB="0" distL="0" distR="0" wp14:anchorId="0416FD2A" wp14:editId="6762B0AB">
          <wp:extent cx="1218565" cy="636879"/>
          <wp:effectExtent l="0" t="0" r="0" b="0"/>
          <wp:docPr id="5" name="Imagen 5" descr="Resultado de imagen para logo ua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an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26" b="27209"/>
                  <a:stretch/>
                </pic:blipFill>
                <pic:spPr bwMode="auto">
                  <a:xfrm>
                    <a:off x="0" y="0"/>
                    <a:ext cx="1244627" cy="65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F49EF">
      <w:rPr>
        <w:b/>
        <w:sz w:val="16"/>
        <w:szCs w:val="16"/>
      </w:rPr>
      <w:tab/>
      <w:t xml:space="preserve">                      </w:t>
    </w:r>
    <w:r w:rsidR="00BF49EF" w:rsidRPr="00BF49EF">
      <w:rPr>
        <w:b/>
        <w:sz w:val="20"/>
        <w:szCs w:val="20"/>
      </w:rPr>
      <w:t>UNIVERSIDAD AUTÓNOMA DE NUEVO LEÓN</w:t>
    </w:r>
    <w:r w:rsidR="00BF49EF">
      <w:rPr>
        <w:b/>
        <w:sz w:val="16"/>
        <w:szCs w:val="16"/>
      </w:rPr>
      <w:tab/>
    </w:r>
    <w:r w:rsidR="00BF49EF">
      <w:rPr>
        <w:noProof/>
        <w:lang w:eastAsia="es-MX"/>
      </w:rPr>
      <w:drawing>
        <wp:inline distT="0" distB="0" distL="0" distR="0" wp14:anchorId="759BB148" wp14:editId="70ED1722">
          <wp:extent cx="1402334" cy="565318"/>
          <wp:effectExtent l="0" t="0" r="7620" b="6350"/>
          <wp:docPr id="6" name="Imagen 6" descr="Resultado de imagen para politicas ua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oliticas uan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04" cy="58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A79D4" w14:textId="6B9461D3" w:rsidR="00AD7AA2" w:rsidRDefault="00BF49EF" w:rsidP="00AD7AA2">
    <w:pPr>
      <w:pStyle w:val="Encabezado"/>
      <w:tabs>
        <w:tab w:val="center" w:pos="4702"/>
      </w:tabs>
      <w:jc w:val="center"/>
      <w:rPr>
        <w:b/>
        <w:sz w:val="16"/>
        <w:szCs w:val="16"/>
      </w:rPr>
    </w:pPr>
    <w:r w:rsidRPr="00BF49EF">
      <w:rPr>
        <w:b/>
        <w:sz w:val="16"/>
        <w:szCs w:val="16"/>
      </w:rPr>
      <w:t>FACULTAD DE CIENCIAS POLÍTICAS Y RELACIONES INTERNACIONALES</w:t>
    </w:r>
  </w:p>
  <w:p w14:paraId="3679DC3B" w14:textId="77777777" w:rsidR="00AD7AA2" w:rsidRPr="00AD7AA2" w:rsidRDefault="00AD7AA2" w:rsidP="00AD7AA2">
    <w:pPr>
      <w:pStyle w:val="Encabezado"/>
      <w:tabs>
        <w:tab w:val="center" w:pos="4702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6EB"/>
    <w:multiLevelType w:val="hybridMultilevel"/>
    <w:tmpl w:val="8FB4566A"/>
    <w:lvl w:ilvl="0" w:tplc="7C00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51D"/>
    <w:multiLevelType w:val="hybridMultilevel"/>
    <w:tmpl w:val="1E900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4EC"/>
    <w:multiLevelType w:val="multilevel"/>
    <w:tmpl w:val="3B78C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8B736A"/>
    <w:multiLevelType w:val="hybridMultilevel"/>
    <w:tmpl w:val="3970F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F70B1"/>
    <w:multiLevelType w:val="hybridMultilevel"/>
    <w:tmpl w:val="583C7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17"/>
    <w:multiLevelType w:val="hybridMultilevel"/>
    <w:tmpl w:val="63D0831E"/>
    <w:lvl w:ilvl="0" w:tplc="C87CC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D70429"/>
    <w:multiLevelType w:val="hybridMultilevel"/>
    <w:tmpl w:val="C53AE636"/>
    <w:lvl w:ilvl="0" w:tplc="11703E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44"/>
    <w:rsid w:val="00000302"/>
    <w:rsid w:val="00053CA7"/>
    <w:rsid w:val="00062202"/>
    <w:rsid w:val="00070B1B"/>
    <w:rsid w:val="000726B6"/>
    <w:rsid w:val="000A41BA"/>
    <w:rsid w:val="000A79A4"/>
    <w:rsid w:val="000D4527"/>
    <w:rsid w:val="00131244"/>
    <w:rsid w:val="00170AD9"/>
    <w:rsid w:val="00176344"/>
    <w:rsid w:val="001A54EF"/>
    <w:rsid w:val="001F6B04"/>
    <w:rsid w:val="00227BDD"/>
    <w:rsid w:val="002567CA"/>
    <w:rsid w:val="0027026D"/>
    <w:rsid w:val="00284FFF"/>
    <w:rsid w:val="0028780E"/>
    <w:rsid w:val="002E0E03"/>
    <w:rsid w:val="00381242"/>
    <w:rsid w:val="003850F2"/>
    <w:rsid w:val="00397AA5"/>
    <w:rsid w:val="003E2AAC"/>
    <w:rsid w:val="00495873"/>
    <w:rsid w:val="004B525A"/>
    <w:rsid w:val="004C71AC"/>
    <w:rsid w:val="00510D7F"/>
    <w:rsid w:val="005422FF"/>
    <w:rsid w:val="00572341"/>
    <w:rsid w:val="006557CB"/>
    <w:rsid w:val="00671360"/>
    <w:rsid w:val="0068541B"/>
    <w:rsid w:val="006B1C90"/>
    <w:rsid w:val="007544C7"/>
    <w:rsid w:val="007C5A90"/>
    <w:rsid w:val="007E2483"/>
    <w:rsid w:val="0080708B"/>
    <w:rsid w:val="008147C6"/>
    <w:rsid w:val="008463A3"/>
    <w:rsid w:val="00846BCF"/>
    <w:rsid w:val="008978DE"/>
    <w:rsid w:val="008A025B"/>
    <w:rsid w:val="008C039E"/>
    <w:rsid w:val="008C6927"/>
    <w:rsid w:val="008E2F4E"/>
    <w:rsid w:val="008F242E"/>
    <w:rsid w:val="00913074"/>
    <w:rsid w:val="00917CC9"/>
    <w:rsid w:val="00936B15"/>
    <w:rsid w:val="00954319"/>
    <w:rsid w:val="0095591D"/>
    <w:rsid w:val="00967DDA"/>
    <w:rsid w:val="009B50B4"/>
    <w:rsid w:val="009E5DFE"/>
    <w:rsid w:val="009F5C38"/>
    <w:rsid w:val="00A10ABC"/>
    <w:rsid w:val="00A112A2"/>
    <w:rsid w:val="00A116BC"/>
    <w:rsid w:val="00A42386"/>
    <w:rsid w:val="00A87F26"/>
    <w:rsid w:val="00A9750A"/>
    <w:rsid w:val="00A97D89"/>
    <w:rsid w:val="00AB13FE"/>
    <w:rsid w:val="00AC3766"/>
    <w:rsid w:val="00AD5771"/>
    <w:rsid w:val="00AD76F0"/>
    <w:rsid w:val="00AD7AA2"/>
    <w:rsid w:val="00AF5D70"/>
    <w:rsid w:val="00B374E7"/>
    <w:rsid w:val="00B42B2C"/>
    <w:rsid w:val="00B667A7"/>
    <w:rsid w:val="00B91144"/>
    <w:rsid w:val="00BB6134"/>
    <w:rsid w:val="00BE7DEA"/>
    <w:rsid w:val="00BF49EF"/>
    <w:rsid w:val="00C07C3E"/>
    <w:rsid w:val="00C20D12"/>
    <w:rsid w:val="00C83F43"/>
    <w:rsid w:val="00CE3829"/>
    <w:rsid w:val="00D020BB"/>
    <w:rsid w:val="00D17610"/>
    <w:rsid w:val="00D46783"/>
    <w:rsid w:val="00D6662B"/>
    <w:rsid w:val="00D72A47"/>
    <w:rsid w:val="00D87BE2"/>
    <w:rsid w:val="00DF3C7D"/>
    <w:rsid w:val="00E07471"/>
    <w:rsid w:val="00E30471"/>
    <w:rsid w:val="00E34412"/>
    <w:rsid w:val="00F16B65"/>
    <w:rsid w:val="00F51840"/>
    <w:rsid w:val="00FA64E1"/>
    <w:rsid w:val="00FC1182"/>
    <w:rsid w:val="00FE3478"/>
    <w:rsid w:val="00FE4561"/>
    <w:rsid w:val="00FF1AE1"/>
    <w:rsid w:val="00FF714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96F29"/>
  <w15:chartTrackingRefBased/>
  <w15:docId w15:val="{328E178E-E037-4151-ACB1-6EF108E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144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6B1C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9F5C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7BD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7BD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B1C9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441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12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E3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EB8AEA52F284DA2008CC71E70BBF8" ma:contentTypeVersion="2" ma:contentTypeDescription="Create a new document." ma:contentTypeScope="" ma:versionID="355668e54c61bd003e987bc4700a5b27">
  <xsd:schema xmlns:xsd="http://www.w3.org/2001/XMLSchema" xmlns:xs="http://www.w3.org/2001/XMLSchema" xmlns:p="http://schemas.microsoft.com/office/2006/metadata/properties" xmlns:ns3="cae71a00-544d-4fad-a36f-7c27b628d816" targetNamespace="http://schemas.microsoft.com/office/2006/metadata/properties" ma:root="true" ma:fieldsID="1fa67f95b8a32c551c73ecfd80fad0f8" ns3:_="">
    <xsd:import namespace="cae71a00-544d-4fad-a36f-7c27b628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71a00-544d-4fad-a36f-7c27b628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1731-89BF-4416-8441-AC82D2394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810FB-F3E2-48E0-9342-96CE2952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71a00-544d-4fad-a36f-7c27b628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E19BC-3CE7-430B-AA6C-D136EB31F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BC164-BB3D-47E7-B914-F96EA02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GUADALUPE DE JESU RAMOS JIMENEZ</dc:creator>
  <cp:keywords/>
  <dc:description/>
  <cp:lastModifiedBy>Lic. Reyes</cp:lastModifiedBy>
  <cp:revision>3</cp:revision>
  <dcterms:created xsi:type="dcterms:W3CDTF">2020-02-17T17:34:00Z</dcterms:created>
  <dcterms:modified xsi:type="dcterms:W3CDTF">2020-02-17T17:53:00Z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0x01010095CEB8AEA52F284DA2008CC71E70BBF8</vt:lpwstr>
  </property>
</Properties>
</file>