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r w:rsidRPr="00887EBD">
        <w:rPr>
          <w:rFonts w:cs="Arial"/>
          <w:b/>
          <w:sz w:val="48"/>
          <w:szCs w:val="34"/>
        </w:rPr>
        <w:t>UNIVERSIDAD AUTÓNOMA DE NUEVO LEÓN</w:t>
      </w:r>
    </w:p>
    <w:p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:rsidR="009B579D" w:rsidRPr="009B579D" w:rsidRDefault="00EB622E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  <w:u w:val="single"/>
        </w:rPr>
      </w:pPr>
      <w:bookmarkStart w:id="0" w:name="_GoBack"/>
      <w:r>
        <w:rPr>
          <w:rFonts w:cs="Arial"/>
          <w:b/>
          <w:color w:val="800000"/>
          <w:sz w:val="72"/>
          <w:szCs w:val="44"/>
          <w:u w:val="single"/>
        </w:rPr>
        <w:t>FORMACIÓN DE EMPRENDEDORES</w:t>
      </w:r>
    </w:p>
    <w:bookmarkEnd w:id="0"/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:rsidR="009B579D" w:rsidRPr="00F93DC0" w:rsidRDefault="007E54F0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M.</w:t>
      </w:r>
      <w:r w:rsidR="00EB622E">
        <w:rPr>
          <w:rFonts w:cs="Arial"/>
          <w:b/>
          <w:color w:val="800000"/>
          <w:sz w:val="40"/>
          <w:szCs w:val="44"/>
          <w:u w:val="single"/>
        </w:rPr>
        <w:t>C.P. ANAHI MARCELA TAMEZ RODRÍGUEZ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ACADEMIA: MATERIAS GENERALES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COORDINADOR: DRA. VERÓNICA CUEVAS PÉREZ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 AUXILIAR: MCP. ANGÉLICA A. REYNA DE LEÓN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F621F3" w:rsidRDefault="00887EBD" w:rsidP="00EB622E">
      <w:pPr>
        <w:jc w:val="both"/>
      </w:pPr>
      <w:r>
        <w:br w:type="page"/>
      </w:r>
      <w:r w:rsidR="00EB622E">
        <w:t>Desarrollar los siguientes conceptos: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693"/>
      </w:tblGrid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Tema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Bibliografía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Desarrollo de la inteligencia emprendedora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El emprendedor competitivo castilla/Garza/</w:t>
            </w:r>
            <w:proofErr w:type="spellStart"/>
            <w:r>
              <w:t>Saenz</w:t>
            </w:r>
            <w:proofErr w:type="spellEnd"/>
            <w:r>
              <w:t>/</w:t>
            </w:r>
            <w:proofErr w:type="spellStart"/>
            <w:r>
              <w:t>Sepulveda</w:t>
            </w:r>
            <w:proofErr w:type="spellEnd"/>
            <w:r>
              <w:t>, grupo editorial patria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Concepción de ideas:</w:t>
            </w:r>
            <w:r>
              <w:br/>
              <w:t>De cero a la oportunidad de negocio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Innovación empresarial, arte y ciencia en la creación de empresas. Rodrigo Varela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Creatividad, trabajo en equipo y  propuesta de valor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Emprendedor de éxito</w:t>
            </w:r>
            <w:r>
              <w:br/>
              <w:t>Rafael Alcaraz</w:t>
            </w:r>
            <w:r>
              <w:br/>
              <w:t>Editorial Mc Graw Hill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La esencia del líder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El emprendedor competitivo castilla/Garza/</w:t>
            </w:r>
            <w:proofErr w:type="spellStart"/>
            <w:r>
              <w:t>Saenz</w:t>
            </w:r>
            <w:proofErr w:type="spellEnd"/>
            <w:r>
              <w:t>/</w:t>
            </w:r>
            <w:proofErr w:type="spellStart"/>
            <w:r>
              <w:t>Sepulveda</w:t>
            </w:r>
            <w:proofErr w:type="spellEnd"/>
            <w:r>
              <w:t>, grupo editorial patria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 xml:space="preserve">El Método lean </w:t>
            </w:r>
            <w:proofErr w:type="spellStart"/>
            <w:r>
              <w:t>startup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 xml:space="preserve">Método lean </w:t>
            </w:r>
            <w:proofErr w:type="spellStart"/>
            <w:r>
              <w:t>startup</w:t>
            </w:r>
            <w:proofErr w:type="spellEnd"/>
            <w:r>
              <w:br/>
              <w:t xml:space="preserve">Eric </w:t>
            </w:r>
            <w:proofErr w:type="spellStart"/>
            <w:r>
              <w:t>Ries</w:t>
            </w:r>
            <w:proofErr w:type="spellEnd"/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Responsabilidad social empresarial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El concepto de Responsabilidad Social Empresarial</w:t>
            </w:r>
            <w:r>
              <w:br/>
              <w:t xml:space="preserve">Juan Felipe </w:t>
            </w:r>
            <w:proofErr w:type="spellStart"/>
            <w:r>
              <w:t>Cajiga</w:t>
            </w:r>
            <w:proofErr w:type="spellEnd"/>
            <w:r>
              <w:t xml:space="preserve"> Calderón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Capitalismo Consciente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http://www.prohumana.cl/documentos/CAPITALISMO_CONCIENTE.pdf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br/>
              <w:t>Modelo de negocio y  naturaleza del proyecto</w:t>
            </w:r>
            <w:r>
              <w:br/>
            </w:r>
            <w:r>
              <w:br/>
              <w:t xml:space="preserve">Factor activador: la motivación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Emprendedor de éxito</w:t>
            </w:r>
            <w:r>
              <w:br/>
              <w:t>Rafael Alcaraz</w:t>
            </w:r>
            <w:r>
              <w:br/>
              <w:t>Editorial Mc Graw Hill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Plan de negocios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Emprendedor de éxito</w:t>
            </w:r>
            <w:r>
              <w:br/>
              <w:t>Rafael Alcaraz</w:t>
            </w:r>
            <w:r>
              <w:br/>
              <w:t>Editorial Mc Graw Hill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El mercado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Emprendedor de éxito</w:t>
            </w:r>
            <w:r>
              <w:br/>
              <w:t>Rafael Alcaraz</w:t>
            </w:r>
            <w:r>
              <w:br/>
              <w:t>Editorial Mc Graw Hill</w:t>
            </w:r>
          </w:p>
        </w:tc>
      </w:tr>
      <w:tr w:rsidR="00EB622E" w:rsidTr="00EB6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Producción y organización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E" w:rsidRDefault="00EB622E">
            <w:pPr>
              <w:rPr>
                <w:sz w:val="24"/>
                <w:szCs w:val="24"/>
              </w:rPr>
            </w:pPr>
            <w:r>
              <w:t>Emprendedor de éxito</w:t>
            </w:r>
            <w:r>
              <w:br/>
              <w:t>Rafael Alcaraz</w:t>
            </w:r>
            <w:r>
              <w:br/>
              <w:t>Editorial Mc Graw Hill</w:t>
            </w:r>
          </w:p>
        </w:tc>
      </w:tr>
    </w:tbl>
    <w:p w:rsidR="00EB622E" w:rsidRPr="00EB622E" w:rsidRDefault="00EB622E" w:rsidP="00EB622E"/>
    <w:sectPr w:rsidR="00EB622E" w:rsidRPr="00EB622E" w:rsidSect="00F621F3">
      <w:headerReference w:type="default" r:id="rId9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2" w:rsidRDefault="007E18D2" w:rsidP="002D5674">
      <w:pPr>
        <w:spacing w:after="0" w:line="240" w:lineRule="auto"/>
      </w:pPr>
      <w:r>
        <w:separator/>
      </w:r>
    </w:p>
  </w:endnote>
  <w:end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2" w:rsidRDefault="007E18D2" w:rsidP="002D5674">
      <w:pPr>
        <w:spacing w:after="0" w:line="240" w:lineRule="auto"/>
      </w:pPr>
      <w:r>
        <w:separator/>
      </w:r>
    </w:p>
  </w:footnote>
  <w:foot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:rsidTr="00887EBD">
      <w:trPr>
        <w:trHeight w:val="606"/>
      </w:trPr>
      <w:tc>
        <w:tcPr>
          <w:tcW w:w="1239" w:type="dxa"/>
        </w:tcPr>
        <w:p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355CFC21" wp14:editId="4B415415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24437828" wp14:editId="4B6557CB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:rsidR="002D5674" w:rsidRDefault="002D5674" w:rsidP="00887EBD">
          <w:pPr>
            <w:jc w:val="center"/>
          </w:pPr>
        </w:p>
      </w:tc>
      <w:tc>
        <w:tcPr>
          <w:tcW w:w="1650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09E5E89B" wp14:editId="54193E53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9EA"/>
    <w:multiLevelType w:val="hybridMultilevel"/>
    <w:tmpl w:val="CE7A9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168"/>
    <w:multiLevelType w:val="hybridMultilevel"/>
    <w:tmpl w:val="76E6B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4277E"/>
    <w:multiLevelType w:val="hybridMultilevel"/>
    <w:tmpl w:val="8766D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75172"/>
    <w:rsid w:val="001759E8"/>
    <w:rsid w:val="001B354F"/>
    <w:rsid w:val="001B693E"/>
    <w:rsid w:val="001E3EB8"/>
    <w:rsid w:val="002022F6"/>
    <w:rsid w:val="00206D7E"/>
    <w:rsid w:val="00250FA9"/>
    <w:rsid w:val="002D5674"/>
    <w:rsid w:val="002E77C2"/>
    <w:rsid w:val="003304FB"/>
    <w:rsid w:val="003C262B"/>
    <w:rsid w:val="003D0942"/>
    <w:rsid w:val="004C0C1D"/>
    <w:rsid w:val="004F08A8"/>
    <w:rsid w:val="004F1C5F"/>
    <w:rsid w:val="0054086C"/>
    <w:rsid w:val="005A6B54"/>
    <w:rsid w:val="00631DEF"/>
    <w:rsid w:val="0064409F"/>
    <w:rsid w:val="0064448B"/>
    <w:rsid w:val="006C1D3A"/>
    <w:rsid w:val="00725E36"/>
    <w:rsid w:val="00730DBA"/>
    <w:rsid w:val="0074479A"/>
    <w:rsid w:val="0076374A"/>
    <w:rsid w:val="0076737D"/>
    <w:rsid w:val="00775D1B"/>
    <w:rsid w:val="00795EBB"/>
    <w:rsid w:val="007D6E78"/>
    <w:rsid w:val="007E18D2"/>
    <w:rsid w:val="007E54F0"/>
    <w:rsid w:val="00814A4C"/>
    <w:rsid w:val="0087249F"/>
    <w:rsid w:val="00887EBD"/>
    <w:rsid w:val="00943DB9"/>
    <w:rsid w:val="0094690D"/>
    <w:rsid w:val="009538D1"/>
    <w:rsid w:val="00956A7C"/>
    <w:rsid w:val="00965FC6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8603F"/>
    <w:rsid w:val="00B93B1F"/>
    <w:rsid w:val="00BA2306"/>
    <w:rsid w:val="00C3051A"/>
    <w:rsid w:val="00C30C26"/>
    <w:rsid w:val="00C708C6"/>
    <w:rsid w:val="00C7761E"/>
    <w:rsid w:val="00D23187"/>
    <w:rsid w:val="00DA3DCC"/>
    <w:rsid w:val="00DD478B"/>
    <w:rsid w:val="00E15ED5"/>
    <w:rsid w:val="00E17ABB"/>
    <w:rsid w:val="00EB622E"/>
    <w:rsid w:val="00EC4240"/>
    <w:rsid w:val="00EF172D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BB01-B3F8-4ECF-9BA8-6D5D459B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FCPYRI-</cp:lastModifiedBy>
  <cp:revision>2</cp:revision>
  <dcterms:created xsi:type="dcterms:W3CDTF">2020-02-10T19:21:00Z</dcterms:created>
  <dcterms:modified xsi:type="dcterms:W3CDTF">2020-02-10T19:21:00Z</dcterms:modified>
</cp:coreProperties>
</file>