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59" w:rsidRPr="008E44B1" w:rsidRDefault="003A3E59" w:rsidP="003A3E59">
      <w:pPr>
        <w:jc w:val="center"/>
        <w:rPr>
          <w:sz w:val="20"/>
          <w:szCs w:val="20"/>
        </w:rPr>
      </w:pPr>
      <w:bookmarkStart w:id="0" w:name="_GoBack"/>
      <w:bookmarkEnd w:id="0"/>
      <w:r w:rsidRPr="008E44B1">
        <w:rPr>
          <w:sz w:val="20"/>
          <w:szCs w:val="20"/>
        </w:rPr>
        <w:t>Guía de Estudio</w:t>
      </w:r>
    </w:p>
    <w:p w:rsidR="003A3E59" w:rsidRPr="008E44B1" w:rsidRDefault="003A3E59" w:rsidP="003A3E59">
      <w:pPr>
        <w:jc w:val="center"/>
        <w:rPr>
          <w:sz w:val="20"/>
          <w:szCs w:val="20"/>
        </w:rPr>
      </w:pPr>
    </w:p>
    <w:p w:rsidR="003A3E59" w:rsidRPr="008E44B1" w:rsidRDefault="003A3E59" w:rsidP="003A3E59">
      <w:pPr>
        <w:jc w:val="center"/>
        <w:rPr>
          <w:sz w:val="20"/>
          <w:szCs w:val="20"/>
        </w:rPr>
      </w:pPr>
      <w:r w:rsidRPr="008E44B1">
        <w:rPr>
          <w:sz w:val="20"/>
          <w:szCs w:val="20"/>
        </w:rPr>
        <w:t>Planeación Estratégica del Desarrollo Sustentable</w:t>
      </w:r>
    </w:p>
    <w:p w:rsidR="003A3E59" w:rsidRPr="008E44B1" w:rsidRDefault="003A3E59" w:rsidP="003A3E59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A3E59" w:rsidRPr="008E44B1" w:rsidTr="003A3E59">
        <w:tc>
          <w:tcPr>
            <w:tcW w:w="2942" w:type="dxa"/>
          </w:tcPr>
          <w:p w:rsidR="003A3E59" w:rsidRPr="008E44B1" w:rsidRDefault="003A3E59" w:rsidP="003A3E59">
            <w:pPr>
              <w:jc w:val="center"/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Área</w:t>
            </w:r>
          </w:p>
        </w:tc>
        <w:tc>
          <w:tcPr>
            <w:tcW w:w="2943" w:type="dxa"/>
          </w:tcPr>
          <w:p w:rsidR="003A3E59" w:rsidRPr="008E44B1" w:rsidRDefault="003A3E59" w:rsidP="003A3E59">
            <w:pPr>
              <w:jc w:val="center"/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Tema</w:t>
            </w:r>
          </w:p>
        </w:tc>
        <w:tc>
          <w:tcPr>
            <w:tcW w:w="2943" w:type="dxa"/>
          </w:tcPr>
          <w:p w:rsidR="003A3E59" w:rsidRPr="008E44B1" w:rsidRDefault="003A3E59" w:rsidP="003A3E59">
            <w:pPr>
              <w:jc w:val="center"/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Referencias</w:t>
            </w: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Fundamentos de la Planeación Estratégica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Evolución del Pensamiento Estratégico</w:t>
            </w:r>
          </w:p>
        </w:tc>
        <w:tc>
          <w:tcPr>
            <w:tcW w:w="2943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 xml:space="preserve">Chiavenato, I. (2016). Planeación Estratégica. Fundamentos y Aplicaciones. Ciudad de México, México. McGraw Hill Interamericana. Tercera edición. </w:t>
            </w:r>
            <w:r w:rsidRPr="008E44B1">
              <w:rPr>
                <w:rStyle w:val="accent-text"/>
                <w:bCs/>
                <w:iCs/>
                <w:color w:val="5C5E64"/>
                <w:sz w:val="20"/>
                <w:szCs w:val="20"/>
                <w:shd w:val="clear" w:color="auto" w:fill="FFFFFF"/>
              </w:rPr>
              <w:t>ISBN: </w:t>
            </w:r>
            <w:r w:rsidRPr="008E44B1">
              <w:rPr>
                <w:color w:val="5C5E64"/>
                <w:sz w:val="20"/>
                <w:szCs w:val="20"/>
                <w:shd w:val="clear" w:color="auto" w:fill="FFFFFF"/>
              </w:rPr>
              <w:t>9781456256630.</w:t>
            </w: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Proceso de la Planeación Estratégica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Conocimiento Competitivo y Organizacional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Intención Estratégica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Diagnóstico Estratégico Externo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Construcción de Escenarios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Diagnóstico Estratégico Interno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Conocimiento Competitivo y Organizacional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Política de Negocios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Modelos dinámicos de competencia y cooperación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Definición de objetivos y formulación de estrategias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Implementación de la Estrategia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Alineación organizaciones y liderazgo estratégico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Organizaciones de aprendizaje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Ejecución de la Estrategia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Ejecución de la estrategia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Espíritu emprendedor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 w:val="restart"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Evaluación Estratégica</w:t>
            </w: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Evaluación de la estrategia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  <w:tr w:rsidR="00BF0AD0" w:rsidRPr="008E44B1" w:rsidTr="003A3E59">
        <w:tc>
          <w:tcPr>
            <w:tcW w:w="2942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F0AD0" w:rsidRPr="008E44B1" w:rsidRDefault="00BF0AD0" w:rsidP="003A3E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44B1">
              <w:rPr>
                <w:sz w:val="20"/>
                <w:szCs w:val="20"/>
              </w:rPr>
              <w:t>Gobierno corporativo, responsabilidad social y desarrollo sostenible</w:t>
            </w:r>
          </w:p>
        </w:tc>
        <w:tc>
          <w:tcPr>
            <w:tcW w:w="2943" w:type="dxa"/>
            <w:vMerge/>
          </w:tcPr>
          <w:p w:rsidR="00BF0AD0" w:rsidRPr="008E44B1" w:rsidRDefault="00BF0AD0" w:rsidP="003A3E59">
            <w:pPr>
              <w:rPr>
                <w:sz w:val="20"/>
                <w:szCs w:val="20"/>
              </w:rPr>
            </w:pPr>
          </w:p>
        </w:tc>
      </w:tr>
    </w:tbl>
    <w:p w:rsidR="003A3E59" w:rsidRPr="008E44B1" w:rsidRDefault="003A3E59">
      <w:pPr>
        <w:rPr>
          <w:sz w:val="20"/>
          <w:szCs w:val="20"/>
        </w:rPr>
      </w:pPr>
    </w:p>
    <w:sectPr w:rsidR="003A3E59" w:rsidRPr="008E4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6AA"/>
    <w:multiLevelType w:val="hybridMultilevel"/>
    <w:tmpl w:val="4EDCB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B60"/>
    <w:multiLevelType w:val="hybridMultilevel"/>
    <w:tmpl w:val="74D47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90B"/>
    <w:multiLevelType w:val="hybridMultilevel"/>
    <w:tmpl w:val="AE8C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8330E"/>
    <w:multiLevelType w:val="hybridMultilevel"/>
    <w:tmpl w:val="C3504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B49DF"/>
    <w:multiLevelType w:val="hybridMultilevel"/>
    <w:tmpl w:val="581C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7184"/>
    <w:multiLevelType w:val="hybridMultilevel"/>
    <w:tmpl w:val="5964D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59"/>
    <w:rsid w:val="003979E5"/>
    <w:rsid w:val="003A3E59"/>
    <w:rsid w:val="008E44B1"/>
    <w:rsid w:val="00BF0AD0"/>
    <w:rsid w:val="00CE546B"/>
    <w:rsid w:val="00F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ent-text">
    <w:name w:val="accent-text"/>
    <w:basedOn w:val="Fuentedeprrafopredeter"/>
    <w:rsid w:val="008E44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ent-text">
    <w:name w:val="accent-text"/>
    <w:basedOn w:val="Fuentedeprrafopredeter"/>
    <w:rsid w:val="008E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Cristóbal Rodríguez Rodríguez</dc:creator>
  <cp:keywords>Diego Cristóbal Rodríguez Rodríguez</cp:keywords>
  <dc:description/>
  <cp:lastModifiedBy>Ana Maria Romo Jimenez</cp:lastModifiedBy>
  <cp:revision>2</cp:revision>
  <dcterms:created xsi:type="dcterms:W3CDTF">2020-02-10T23:50:00Z</dcterms:created>
  <dcterms:modified xsi:type="dcterms:W3CDTF">2020-02-10T23:50:00Z</dcterms:modified>
</cp:coreProperties>
</file>